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973"/>
        <w:gridCol w:w="2657"/>
        <w:gridCol w:w="1562"/>
        <w:gridCol w:w="1384"/>
        <w:gridCol w:w="1460"/>
        <w:gridCol w:w="1420"/>
      </w:tblGrid>
      <w:tr w:rsidR="0062103D" w:rsidRPr="00587FEE" w:rsidTr="0062103D">
        <w:trPr>
          <w:trHeight w:val="31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03D" w:rsidRDefault="0062103D" w:rsidP="001C5246">
            <w:pPr>
              <w:ind w:firstLine="567"/>
              <w:jc w:val="center"/>
            </w:pPr>
            <w:r w:rsidRPr="00132315">
              <w:rPr>
                <w:b/>
                <w:bCs/>
                <w:color w:val="000000"/>
              </w:rPr>
              <w:t xml:space="preserve">Форма 2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</w:t>
            </w:r>
            <w:r>
              <w:rPr>
                <w:bCs/>
                <w:color w:val="000000"/>
              </w:rPr>
              <w:t xml:space="preserve">горячую воду (горячее </w:t>
            </w:r>
            <w:proofErr w:type="gramStart"/>
            <w:r>
              <w:rPr>
                <w:bCs/>
                <w:color w:val="000000"/>
              </w:rPr>
              <w:t>водоснабжение)  для</w:t>
            </w:r>
            <w:proofErr w:type="gramEnd"/>
            <w:r>
              <w:rPr>
                <w:bCs/>
                <w:color w:val="000000"/>
              </w:rPr>
              <w:t xml:space="preserve"> акционерного общества «</w:t>
            </w:r>
            <w:r w:rsidR="00803300">
              <w:rPr>
                <w:bCs/>
                <w:color w:val="000000"/>
              </w:rPr>
              <w:t xml:space="preserve">РИР </w:t>
            </w:r>
            <w:proofErr w:type="spellStart"/>
            <w:r w:rsidR="00803300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803300">
              <w:rPr>
                <w:bCs/>
                <w:color w:val="000000"/>
              </w:rPr>
              <w:t xml:space="preserve">РИР </w:t>
            </w:r>
            <w:proofErr w:type="spellStart"/>
            <w:r w:rsidR="00803300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генерация»), </w:t>
            </w:r>
            <w:r>
              <w:t>осуществляющего горячее водоснабжение потребителей в границах городского округа город Воронеж (</w:t>
            </w:r>
            <w:r w:rsidRPr="005E0DB7">
              <w:t>систем</w:t>
            </w:r>
            <w:r>
              <w:t>а</w:t>
            </w:r>
            <w:r w:rsidRPr="005E0DB7">
              <w:t xml:space="preserve"> централизованного горячего водоснабжения котельн</w:t>
            </w:r>
            <w:r>
              <w:t>ой</w:t>
            </w:r>
            <w:r w:rsidRPr="005E0DB7">
              <w:t xml:space="preserve"> по адрес</w:t>
            </w:r>
            <w:r>
              <w:t>у</w:t>
            </w:r>
            <w:r w:rsidRPr="005E0DB7">
              <w:t xml:space="preserve">: ул. </w:t>
            </w:r>
            <w:r>
              <w:t>Курчатова</w:t>
            </w:r>
            <w:r w:rsidRPr="005E0DB7">
              <w:t xml:space="preserve">, </w:t>
            </w:r>
            <w:r>
              <w:t>24Б) на 202</w:t>
            </w:r>
            <w:r w:rsidR="00803300">
              <w:t>6</w:t>
            </w:r>
            <w:r>
              <w:t xml:space="preserve">-2028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62103D" w:rsidRDefault="0062103D" w:rsidP="001C5246">
            <w:pPr>
              <w:ind w:firstLine="567"/>
              <w:jc w:val="center"/>
            </w:pPr>
          </w:p>
          <w:p w:rsidR="0062103D" w:rsidRDefault="0062103D" w:rsidP="001C5246">
            <w:r w:rsidRPr="00132315">
              <w:rPr>
                <w:color w:val="000000"/>
              </w:rPr>
              <w:t>Наименование органа регулирования, принявшего решение об утверждении (изменении) тарифов</w:t>
            </w:r>
          </w:p>
          <w:p w:rsidR="0062103D" w:rsidRDefault="0062103D" w:rsidP="001C5246">
            <w:pPr>
              <w:rPr>
                <w:b/>
              </w:rPr>
            </w:pPr>
            <w:r w:rsidRPr="006441C4">
              <w:rPr>
                <w:b/>
              </w:rPr>
              <w:t>Министерство тарифного регулирования Воронежской области</w:t>
            </w:r>
          </w:p>
          <w:p w:rsidR="0062103D" w:rsidRDefault="0062103D" w:rsidP="001C5246">
            <w:pPr>
              <w:rPr>
                <w:color w:val="000000"/>
              </w:rPr>
            </w:pPr>
            <w:r w:rsidRPr="00175F70">
              <w:t>Дата принятия решения об утверждении (изменении) тарифов</w:t>
            </w:r>
          </w:p>
          <w:p w:rsidR="0062103D" w:rsidRDefault="0062103D" w:rsidP="001C5246">
            <w:pPr>
              <w:rPr>
                <w:b/>
              </w:rPr>
            </w:pPr>
            <w:r w:rsidRPr="006441C4">
              <w:rPr>
                <w:b/>
              </w:rPr>
              <w:t xml:space="preserve">Приказ МТР ВО от </w:t>
            </w:r>
            <w:r w:rsidR="00E8554A">
              <w:rPr>
                <w:b/>
              </w:rPr>
              <w:t>19</w:t>
            </w:r>
            <w:r w:rsidRPr="00E8554A">
              <w:rPr>
                <w:b/>
              </w:rPr>
              <w:t>.12.202</w:t>
            </w:r>
            <w:r w:rsidR="00E8554A">
              <w:rPr>
                <w:b/>
              </w:rPr>
              <w:t>5</w:t>
            </w:r>
          </w:p>
          <w:p w:rsidR="0062103D" w:rsidRDefault="0062103D" w:rsidP="001C5246">
            <w:r w:rsidRPr="00175F70">
              <w:t>Номер принятия решения об утверждении (изменении) тарифов</w:t>
            </w:r>
          </w:p>
          <w:p w:rsidR="0062103D" w:rsidRDefault="0062103D" w:rsidP="001C5246">
            <w:pPr>
              <w:rPr>
                <w:b/>
              </w:rPr>
            </w:pPr>
            <w:r>
              <w:rPr>
                <w:b/>
              </w:rPr>
              <w:t xml:space="preserve">Приказ МТР ВО № </w:t>
            </w:r>
            <w:r w:rsidRPr="00E8554A">
              <w:rPr>
                <w:b/>
              </w:rPr>
              <w:t>65/</w:t>
            </w:r>
            <w:r w:rsidR="00E8554A">
              <w:rPr>
                <w:b/>
              </w:rPr>
              <w:t>276</w:t>
            </w:r>
            <w:r>
              <w:rPr>
                <w:b/>
              </w:rPr>
              <w:t xml:space="preserve"> </w:t>
            </w:r>
            <w:r w:rsidRPr="006441C4">
              <w:rPr>
                <w:b/>
              </w:rPr>
              <w:t>(вносит изменения в приказ ДГРТ № 69/1</w:t>
            </w:r>
            <w:r>
              <w:rPr>
                <w:b/>
              </w:rPr>
              <w:t>35</w:t>
            </w:r>
            <w:r w:rsidRPr="006441C4">
              <w:rPr>
                <w:b/>
              </w:rPr>
              <w:t xml:space="preserve"> от </w:t>
            </w:r>
            <w:r>
              <w:rPr>
                <w:b/>
              </w:rPr>
              <w:t>1</w:t>
            </w:r>
            <w:r w:rsidRPr="006441C4">
              <w:rPr>
                <w:b/>
              </w:rPr>
              <w:t>8.11.2022)</w:t>
            </w:r>
          </w:p>
          <w:p w:rsidR="0062103D" w:rsidRPr="00587FEE" w:rsidRDefault="0062103D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62103D" w:rsidRPr="00587FEE" w:rsidTr="0062103D">
        <w:trPr>
          <w:trHeight w:val="28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3D" w:rsidRPr="00587FEE" w:rsidRDefault="00FD2346" w:rsidP="0062103D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62103D" w:rsidRPr="00587FEE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62103D" w:rsidRPr="00587FEE" w:rsidTr="0062103D">
        <w:trPr>
          <w:trHeight w:val="15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</w:tr>
      <w:tr w:rsidR="0062103D" w:rsidRPr="00587FEE" w:rsidTr="0062103D">
        <w:trPr>
          <w:trHeight w:val="375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№</w:t>
            </w:r>
            <w:r w:rsidRPr="00587FEE">
              <w:rPr>
                <w:color w:val="000000"/>
              </w:rPr>
              <w:br/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Параметр</w:t>
            </w:r>
            <w:r w:rsidRPr="00587FEE">
              <w:rPr>
                <w:color w:val="000000"/>
              </w:rPr>
              <w:br/>
              <w:t xml:space="preserve">дифференциации </w:t>
            </w:r>
            <w:r w:rsidRPr="00587FEE">
              <w:rPr>
                <w:color w:val="000000"/>
              </w:rPr>
              <w:br/>
              <w:t>тарифа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proofErr w:type="spellStart"/>
            <w:r w:rsidRPr="00587FEE">
              <w:rPr>
                <w:color w:val="000000"/>
              </w:rPr>
              <w:t>Двухставочный</w:t>
            </w:r>
            <w:proofErr w:type="spellEnd"/>
            <w:r w:rsidRPr="00587FEE">
              <w:rPr>
                <w:color w:val="000000"/>
              </w:rPr>
              <w:br/>
              <w:t xml:space="preserve"> тариф (двухкомпонентный)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Период действия тарифа</w:t>
            </w:r>
          </w:p>
        </w:tc>
      </w:tr>
      <w:tr w:rsidR="0062103D" w:rsidRPr="00587FEE" w:rsidTr="0062103D">
        <w:trPr>
          <w:trHeight w:val="51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  <w:tc>
          <w:tcPr>
            <w:tcW w:w="2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 xml:space="preserve">Дата </w:t>
            </w:r>
            <w:r w:rsidRPr="00587FEE">
              <w:rPr>
                <w:color w:val="000000"/>
              </w:rPr>
              <w:br/>
              <w:t>начала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Дата</w:t>
            </w:r>
            <w:r w:rsidRPr="00587FEE">
              <w:rPr>
                <w:color w:val="000000"/>
              </w:rPr>
              <w:br/>
              <w:t xml:space="preserve"> окончания</w:t>
            </w:r>
          </w:p>
        </w:tc>
      </w:tr>
      <w:tr w:rsidR="0062103D" w:rsidRPr="00587FEE" w:rsidTr="0062103D">
        <w:trPr>
          <w:trHeight w:val="142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Ставка платы за объем поданной холодной воды, руб./</w:t>
            </w:r>
            <w:proofErr w:type="spellStart"/>
            <w:r w:rsidRPr="00587FEE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Компонент на тепловую энергию, руб./Гкал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</w:tr>
      <w:tr w:rsidR="0062103D" w:rsidRPr="00587FEE" w:rsidTr="0062103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тарифа</w:t>
            </w:r>
          </w:p>
        </w:tc>
      </w:tr>
      <w:tr w:rsidR="0062103D" w:rsidRPr="00587FEE" w:rsidTr="0062103D">
        <w:trPr>
          <w:trHeight w:val="79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3D" w:rsidRPr="00B06E80" w:rsidRDefault="0062103D" w:rsidP="00BA5301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 xml:space="preserve">Тариф на горячую воду (горячее водоснабжение) </w:t>
            </w:r>
            <w:r>
              <w:rPr>
                <w:bCs/>
                <w:color w:val="000000"/>
              </w:rPr>
              <w:t>для акционерного общества «</w:t>
            </w:r>
            <w:r w:rsidR="00803300">
              <w:rPr>
                <w:bCs/>
                <w:color w:val="000000"/>
              </w:rPr>
              <w:t xml:space="preserve">РИР </w:t>
            </w:r>
            <w:proofErr w:type="spellStart"/>
            <w:r w:rsidR="00803300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803300">
              <w:rPr>
                <w:bCs/>
                <w:color w:val="000000"/>
              </w:rPr>
              <w:t xml:space="preserve">РИР </w:t>
            </w:r>
            <w:proofErr w:type="spellStart"/>
            <w:r w:rsidR="00803300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</w:t>
            </w:r>
            <w:r w:rsidRPr="00B06E80">
              <w:rPr>
                <w:bCs/>
                <w:color w:val="000000"/>
              </w:rPr>
              <w:t xml:space="preserve"> (система централизованного горячего водоснабжения котельной по адресу: </w:t>
            </w:r>
            <w:r w:rsidRPr="005E0DB7">
              <w:t xml:space="preserve">ул. </w:t>
            </w:r>
            <w:r>
              <w:t>Курчатова</w:t>
            </w:r>
            <w:r w:rsidRPr="005E0DB7">
              <w:t xml:space="preserve">, </w:t>
            </w:r>
            <w:r>
              <w:t>24Б</w:t>
            </w:r>
            <w:r w:rsidRPr="00B06E80">
              <w:rPr>
                <w:bCs/>
                <w:color w:val="000000"/>
              </w:rPr>
              <w:t>)</w:t>
            </w:r>
          </w:p>
        </w:tc>
      </w:tr>
      <w:tr w:rsidR="0062103D" w:rsidRPr="00587FEE" w:rsidTr="0062103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Территория действия тарифов</w:t>
            </w:r>
          </w:p>
        </w:tc>
      </w:tr>
      <w:tr w:rsidR="0062103D" w:rsidRPr="00587FEE" w:rsidTr="0062103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3D" w:rsidRPr="00587FEE" w:rsidRDefault="0062103D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62103D" w:rsidRPr="00587FEE" w:rsidTr="0062103D">
        <w:trPr>
          <w:trHeight w:val="3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централизованной системы горячего водоснабжения</w:t>
            </w:r>
          </w:p>
        </w:tc>
      </w:tr>
      <w:tr w:rsidR="0062103D" w:rsidRPr="00587FEE" w:rsidTr="0062103D">
        <w:trPr>
          <w:trHeight w:val="66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3D" w:rsidRPr="00B06E80" w:rsidRDefault="0062103D" w:rsidP="00803300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>Филиал АО "</w:t>
            </w:r>
            <w:r w:rsidR="00803300">
              <w:rPr>
                <w:bCs/>
                <w:color w:val="000000"/>
              </w:rPr>
              <w:t xml:space="preserve">РИР </w:t>
            </w:r>
            <w:proofErr w:type="spellStart"/>
            <w:r w:rsidR="00803300">
              <w:rPr>
                <w:bCs/>
                <w:color w:val="000000"/>
              </w:rPr>
              <w:t>Энерго</w:t>
            </w:r>
            <w:proofErr w:type="spellEnd"/>
            <w:r w:rsidRPr="00B06E80">
              <w:rPr>
                <w:bCs/>
                <w:color w:val="000000"/>
              </w:rPr>
              <w:t>"</w:t>
            </w:r>
            <w:r w:rsidR="00FD2346">
              <w:rPr>
                <w:bCs/>
                <w:color w:val="000000"/>
              </w:rPr>
              <w:t>- «Воронежская генерация»</w:t>
            </w:r>
            <w:r w:rsidRPr="00B06E80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  <w:lang w:val="en-US"/>
              </w:rPr>
              <w:t>C</w:t>
            </w:r>
            <w:proofErr w:type="spellStart"/>
            <w:r w:rsidRPr="00B06E80">
              <w:rPr>
                <w:bCs/>
                <w:color w:val="000000"/>
              </w:rPr>
              <w:t>истема</w:t>
            </w:r>
            <w:proofErr w:type="spellEnd"/>
            <w:r w:rsidRPr="00B06E80">
              <w:rPr>
                <w:bCs/>
                <w:color w:val="000000"/>
              </w:rPr>
              <w:t xml:space="preserve"> централизованного горячего водоснабжения котельной по адресу: </w:t>
            </w:r>
            <w:r w:rsidRPr="005E0DB7">
              <w:t xml:space="preserve">ул. </w:t>
            </w:r>
            <w:bookmarkStart w:id="0" w:name="_GoBack"/>
            <w:bookmarkEnd w:id="0"/>
            <w:r>
              <w:t>Курчатова</w:t>
            </w:r>
            <w:r w:rsidRPr="005E0DB7">
              <w:t xml:space="preserve">, </w:t>
            </w:r>
            <w:r>
              <w:t>24Б</w:t>
            </w:r>
          </w:p>
        </w:tc>
      </w:tr>
      <w:tr w:rsidR="0062103D" w:rsidRPr="00587FEE" w:rsidTr="0062103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62103D" w:rsidRPr="00587FEE" w:rsidTr="0062103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3D" w:rsidRPr="00587FEE" w:rsidRDefault="0062103D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E8554A" w:rsidRPr="00587FEE" w:rsidTr="00981AFA">
        <w:trPr>
          <w:trHeight w:val="30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22,40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2275,99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E8554A" w:rsidRPr="00587FEE" w:rsidTr="00981AFA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E8554A" w:rsidRPr="00587FEE" w:rsidTr="00981AFA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1D084C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24,56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1D084C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2492,20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E8554A" w:rsidRPr="00587FEE" w:rsidTr="00981AFA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E8554A" w:rsidRPr="00587FEE" w:rsidTr="00B34E0A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2590,78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E8554A">
              <w:rPr>
                <w:color w:val="000000"/>
              </w:rPr>
              <w:t>01.07.2025</w:t>
            </w:r>
            <w:r w:rsidRPr="00E8554A">
              <w:rPr>
                <w:color w:val="000000"/>
              </w:rPr>
              <w:br/>
            </w:r>
            <w:r w:rsidRPr="00587FEE">
              <w:rPr>
                <w:color w:val="000000"/>
              </w:rPr>
              <w:t>01.01.2026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BA5301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31.12.2025</w:t>
            </w:r>
            <w:r w:rsidRPr="00587FEE">
              <w:rPr>
                <w:color w:val="000000"/>
              </w:rPr>
              <w:br/>
              <w:t>30.0</w:t>
            </w:r>
            <w:r>
              <w:rPr>
                <w:color w:val="000000"/>
              </w:rPr>
              <w:t>9</w:t>
            </w:r>
            <w:r w:rsidRPr="00587FEE">
              <w:rPr>
                <w:color w:val="000000"/>
              </w:rPr>
              <w:t>.2026</w:t>
            </w:r>
          </w:p>
        </w:tc>
      </w:tr>
      <w:tr w:rsidR="00E8554A" w:rsidRPr="00587FEE" w:rsidTr="00B34E0A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54A" w:rsidRDefault="00E8554A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54A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2500,00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54A" w:rsidRPr="00587FEE" w:rsidRDefault="00E8554A" w:rsidP="00BA5301">
            <w:pPr>
              <w:jc w:val="center"/>
              <w:rPr>
                <w:color w:val="000000"/>
              </w:rPr>
            </w:pPr>
          </w:p>
        </w:tc>
      </w:tr>
      <w:tr w:rsidR="00E8554A" w:rsidRPr="00587FEE" w:rsidTr="00433AC8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E85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2600,10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BA5301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E8554A" w:rsidRPr="00587FEE" w:rsidTr="00433AC8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54A" w:rsidRDefault="00E8554A" w:rsidP="00E8554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54A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2560,00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54A" w:rsidRPr="00587FEE" w:rsidRDefault="00E8554A" w:rsidP="00BA5301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</w:p>
        </w:tc>
      </w:tr>
      <w:tr w:rsidR="00E8554A" w:rsidRPr="00587FEE" w:rsidTr="00981AFA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28,31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2580,38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E8554A" w:rsidRPr="00587FEE" w:rsidTr="00981AFA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E8554A" w:rsidRPr="00587FEE" w:rsidTr="00981AFA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2484,97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  <w:tr w:rsidR="0062103D" w:rsidRPr="00587FEE" w:rsidTr="0062103D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103D" w:rsidRPr="00587FEE" w:rsidRDefault="0062103D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62103D" w:rsidRPr="00587FEE" w:rsidTr="0062103D">
        <w:trPr>
          <w:trHeight w:val="34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D" w:rsidRPr="00587FEE" w:rsidRDefault="0062103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lastRenderedPageBreak/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3D" w:rsidRPr="00587FEE" w:rsidRDefault="0062103D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население  (тарифы указываются с учетом НДС)*</w:t>
            </w:r>
          </w:p>
        </w:tc>
      </w:tr>
      <w:tr w:rsidR="00E8554A" w:rsidRPr="00587FEE" w:rsidTr="0062103D">
        <w:trPr>
          <w:trHeight w:val="30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26,88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2731,19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E8554A" w:rsidRPr="00587FEE" w:rsidTr="0062103D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E8554A" w:rsidRPr="00587FEE" w:rsidTr="0062103D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29,47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2990,64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E8554A" w:rsidRPr="00587FEE" w:rsidTr="00E8554A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E8554A" w:rsidRPr="00587FEE" w:rsidTr="00E8554A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31,93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3108,94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BA5301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31.12.2025</w:t>
            </w:r>
            <w:r w:rsidRPr="00587FEE">
              <w:rPr>
                <w:color w:val="000000"/>
              </w:rPr>
              <w:br/>
              <w:t>30.0</w:t>
            </w:r>
            <w:r>
              <w:rPr>
                <w:color w:val="000000"/>
              </w:rPr>
              <w:t>9</w:t>
            </w:r>
            <w:r w:rsidRPr="00587FEE">
              <w:rPr>
                <w:color w:val="000000"/>
              </w:rPr>
              <w:t>.2026</w:t>
            </w:r>
          </w:p>
        </w:tc>
      </w:tr>
      <w:tr w:rsidR="00E8554A" w:rsidRPr="00587FEE" w:rsidTr="00E8554A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54A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32,46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54A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3050,00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54A" w:rsidRPr="00587FEE" w:rsidRDefault="00E8554A" w:rsidP="00BA5301">
            <w:pPr>
              <w:jc w:val="center"/>
              <w:rPr>
                <w:color w:val="000000"/>
              </w:rPr>
            </w:pPr>
          </w:p>
        </w:tc>
      </w:tr>
      <w:tr w:rsidR="00E8554A" w:rsidRPr="00587FEE" w:rsidTr="00206DD0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E85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3172,12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BA5301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E8554A" w:rsidRPr="00587FEE" w:rsidTr="00206DD0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54A" w:rsidRDefault="00E8554A" w:rsidP="00E8554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54A" w:rsidRDefault="00E8554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3123,20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54A" w:rsidRPr="00587FEE" w:rsidRDefault="00E8554A" w:rsidP="00BA5301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</w:p>
        </w:tc>
      </w:tr>
      <w:tr w:rsidR="00E8554A" w:rsidRPr="00587FEE" w:rsidTr="0062103D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972D01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34,54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972D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</w:t>
            </w:r>
            <w:r w:rsidR="00972D01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,</w:t>
            </w:r>
            <w:r w:rsidR="00972D01">
              <w:rPr>
                <w:b/>
                <w:bCs/>
                <w:color w:val="00000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E8554A" w:rsidRPr="00587FEE" w:rsidTr="0062103D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54A" w:rsidRPr="00587FEE" w:rsidRDefault="00972D01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3028,04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E8554A" w:rsidRPr="00587FEE" w:rsidTr="0062103D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54A" w:rsidRPr="00587FEE" w:rsidRDefault="00E8554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972D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</w:t>
            </w:r>
            <w:r w:rsidR="00972D01">
              <w:rPr>
                <w:b/>
                <w:bCs/>
                <w:color w:val="000000"/>
              </w:rPr>
              <w:t>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4A" w:rsidRPr="00587FEE" w:rsidRDefault="00E8554A" w:rsidP="00972D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972D01">
              <w:rPr>
                <w:b/>
                <w:bCs/>
                <w:color w:val="000000"/>
              </w:rPr>
              <w:t>31</w:t>
            </w:r>
            <w:r>
              <w:rPr>
                <w:b/>
                <w:bCs/>
                <w:color w:val="000000"/>
              </w:rPr>
              <w:t>,</w:t>
            </w:r>
            <w:r w:rsidR="00972D01">
              <w:rPr>
                <w:b/>
                <w:bCs/>
                <w:color w:val="000000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54A" w:rsidRPr="00587FEE" w:rsidRDefault="00E8554A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</w:tbl>
    <w:p w:rsidR="0062103D" w:rsidRPr="00587FEE" w:rsidRDefault="0062103D" w:rsidP="0062103D">
      <w:pPr>
        <w:autoSpaceDE w:val="0"/>
        <w:autoSpaceDN w:val="0"/>
        <w:adjustRightInd w:val="0"/>
        <w:ind w:left="284" w:hanging="284"/>
        <w:jc w:val="center"/>
      </w:pPr>
    </w:p>
    <w:p w:rsidR="0062103D" w:rsidRPr="00587FEE" w:rsidRDefault="0062103D" w:rsidP="0062103D">
      <w:pPr>
        <w:autoSpaceDE w:val="0"/>
        <w:autoSpaceDN w:val="0"/>
        <w:adjustRightInd w:val="0"/>
        <w:ind w:left="567"/>
      </w:pPr>
      <w:r w:rsidRPr="00587FEE">
        <w:t>*Выделяется в целях реализации пункта 6 статьи 168 Налогового кодекса РФ (часть вторая)</w:t>
      </w:r>
    </w:p>
    <w:p w:rsidR="000E497A" w:rsidRDefault="000E497A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B2"/>
    <w:rsid w:val="000E497A"/>
    <w:rsid w:val="000F62B2"/>
    <w:rsid w:val="0062103D"/>
    <w:rsid w:val="00803300"/>
    <w:rsid w:val="00972D01"/>
    <w:rsid w:val="00BA5301"/>
    <w:rsid w:val="00E8554A"/>
    <w:rsid w:val="00F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707A"/>
  <w15:chartTrackingRefBased/>
  <w15:docId w15:val="{C5A719B7-7460-4703-8219-2EAF382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Фомина Елена Викторовна</cp:lastModifiedBy>
  <cp:revision>6</cp:revision>
  <dcterms:created xsi:type="dcterms:W3CDTF">2025-01-10T11:27:00Z</dcterms:created>
  <dcterms:modified xsi:type="dcterms:W3CDTF">2025-12-24T11:11:00Z</dcterms:modified>
</cp:coreProperties>
</file>