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6" w:type="dxa"/>
        <w:tblInd w:w="93" w:type="dxa"/>
        <w:tblLook w:val="04A0" w:firstRow="1" w:lastRow="0" w:firstColumn="1" w:lastColumn="0" w:noHBand="0" w:noVBand="1"/>
      </w:tblPr>
      <w:tblGrid>
        <w:gridCol w:w="1236"/>
        <w:gridCol w:w="3880"/>
        <w:gridCol w:w="1880"/>
        <w:gridCol w:w="1360"/>
        <w:gridCol w:w="1300"/>
      </w:tblGrid>
      <w:tr w:rsidR="007639BD" w:rsidRPr="00EE6F0C" w:rsidTr="001C5246">
        <w:trPr>
          <w:trHeight w:val="22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BD" w:rsidRDefault="007639BD" w:rsidP="001C5246">
            <w:pPr>
              <w:jc w:val="center"/>
              <w:rPr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Форма </w:t>
            </w:r>
            <w:r>
              <w:rPr>
                <w:b/>
                <w:bCs/>
                <w:color w:val="000000"/>
              </w:rPr>
              <w:t>3.</w:t>
            </w:r>
            <w:r w:rsidRPr="00EE6F0C">
              <w:rPr>
                <w:b/>
                <w:bCs/>
                <w:color w:val="000000"/>
              </w:rPr>
              <w:t xml:space="preserve"> </w:t>
            </w:r>
            <w:r w:rsidRPr="00EE6F0C">
              <w:rPr>
                <w:bCs/>
                <w:color w:val="000000"/>
              </w:rPr>
              <w:t>Информация о</w:t>
            </w:r>
            <w:r>
              <w:rPr>
                <w:bCs/>
                <w:color w:val="000000"/>
              </w:rPr>
              <w:t>б</w:t>
            </w:r>
            <w:r w:rsidRPr="00EE6F0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установленных</w:t>
            </w:r>
            <w:r w:rsidRPr="00EE6F0C">
              <w:rPr>
                <w:bCs/>
                <w:color w:val="000000"/>
              </w:rPr>
              <w:t xml:space="preserve"> тариф</w:t>
            </w:r>
            <w:r>
              <w:rPr>
                <w:bCs/>
                <w:color w:val="000000"/>
              </w:rPr>
              <w:t>ах</w:t>
            </w:r>
            <w:r w:rsidRPr="00EE6F0C">
              <w:rPr>
                <w:bCs/>
                <w:color w:val="000000"/>
              </w:rPr>
              <w:t xml:space="preserve"> на тепловую энергию</w:t>
            </w:r>
            <w:r>
              <w:rPr>
                <w:bCs/>
                <w:color w:val="000000"/>
              </w:rPr>
              <w:t xml:space="preserve"> (мощность) для акционерного </w:t>
            </w:r>
            <w:proofErr w:type="gramStart"/>
            <w:r>
              <w:rPr>
                <w:bCs/>
                <w:color w:val="000000"/>
              </w:rPr>
              <w:t>общества  «</w:t>
            </w:r>
            <w:proofErr w:type="gramEnd"/>
            <w:r w:rsidR="00625657">
              <w:rPr>
                <w:bCs/>
                <w:color w:val="000000"/>
              </w:rPr>
              <w:t xml:space="preserve">РИР </w:t>
            </w:r>
            <w:proofErr w:type="spellStart"/>
            <w:r w:rsidR="00625657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625657">
              <w:rPr>
                <w:bCs/>
                <w:color w:val="000000"/>
              </w:rPr>
              <w:t xml:space="preserve">РИР </w:t>
            </w:r>
            <w:proofErr w:type="spellStart"/>
            <w:r w:rsidR="00625657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 xml:space="preserve">» - «Воронежская генерация») на коллекторах источника тепловой энергии, поставляемую (система теплоснабжения по адресу: Дачный пр., 162) потребителям, расположенным на территории городского округа город Воронеж, </w:t>
            </w:r>
          </w:p>
          <w:p w:rsidR="007639BD" w:rsidRDefault="007639BD" w:rsidP="001C52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 период 202</w:t>
            </w:r>
            <w:r w:rsidR="00625657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 – 2028 </w:t>
            </w:r>
            <w:proofErr w:type="spellStart"/>
            <w:r>
              <w:rPr>
                <w:bCs/>
                <w:color w:val="000000"/>
              </w:rPr>
              <w:t>г.г</w:t>
            </w:r>
            <w:proofErr w:type="spellEnd"/>
            <w:r>
              <w:rPr>
                <w:bCs/>
                <w:color w:val="000000"/>
              </w:rPr>
              <w:t>.</w:t>
            </w:r>
          </w:p>
          <w:p w:rsidR="007639BD" w:rsidRPr="00EE6F0C" w:rsidRDefault="007639BD" w:rsidP="001C524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639BD" w:rsidRPr="00EE6F0C" w:rsidTr="001C5246">
        <w:trPr>
          <w:trHeight w:val="51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 xml:space="preserve">Наименование органа регулирования, принявшего решение об утверждении </w:t>
            </w:r>
            <w:r w:rsidRPr="00EE6F0C">
              <w:rPr>
                <w:color w:val="000000"/>
              </w:rPr>
              <w:br/>
              <w:t>(изменении) тарифов</w:t>
            </w:r>
          </w:p>
        </w:tc>
      </w:tr>
      <w:tr w:rsidR="007639BD" w:rsidRPr="00EE6F0C" w:rsidTr="001C5246">
        <w:trPr>
          <w:trHeight w:val="30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BD" w:rsidRPr="00EE6F0C" w:rsidRDefault="007639BD" w:rsidP="001C524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тарифного</w:t>
            </w:r>
            <w:r w:rsidRPr="00EE6F0C">
              <w:rPr>
                <w:b/>
                <w:bCs/>
                <w:color w:val="000000"/>
              </w:rPr>
              <w:t xml:space="preserve"> регулирования Воронежской области</w:t>
            </w:r>
          </w:p>
        </w:tc>
      </w:tr>
      <w:tr w:rsidR="007639BD" w:rsidRPr="00EE6F0C" w:rsidTr="001C5246">
        <w:trPr>
          <w:trHeight w:val="28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Дата принятия решения об утверждении (изменении) тарифов</w:t>
            </w:r>
          </w:p>
        </w:tc>
      </w:tr>
      <w:tr w:rsidR="007639BD" w:rsidRPr="00EE6F0C" w:rsidTr="001C5246">
        <w:trPr>
          <w:trHeight w:val="31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BD" w:rsidRPr="00EE6F0C" w:rsidRDefault="007639BD" w:rsidP="006F209A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Приказ </w:t>
            </w:r>
            <w:r>
              <w:rPr>
                <w:b/>
                <w:bCs/>
                <w:color w:val="000000"/>
              </w:rPr>
              <w:t>МТР</w:t>
            </w:r>
            <w:r w:rsidRPr="00EE6F0C">
              <w:rPr>
                <w:b/>
                <w:bCs/>
                <w:color w:val="000000"/>
              </w:rPr>
              <w:t xml:space="preserve"> ВО от </w:t>
            </w:r>
            <w:r w:rsidR="006F209A">
              <w:rPr>
                <w:b/>
                <w:bCs/>
                <w:color w:val="000000"/>
              </w:rPr>
              <w:t>19</w:t>
            </w:r>
            <w:r w:rsidRPr="006F209A">
              <w:rPr>
                <w:b/>
                <w:bCs/>
                <w:color w:val="000000"/>
              </w:rPr>
              <w:t>.12.202</w:t>
            </w:r>
            <w:r w:rsidR="006F209A">
              <w:rPr>
                <w:b/>
                <w:bCs/>
                <w:color w:val="000000"/>
              </w:rPr>
              <w:t>5</w:t>
            </w:r>
            <w:r w:rsidRPr="00EE6F0C">
              <w:rPr>
                <w:b/>
                <w:bCs/>
                <w:color w:val="000000"/>
              </w:rPr>
              <w:t xml:space="preserve"> </w:t>
            </w:r>
          </w:p>
        </w:tc>
      </w:tr>
      <w:tr w:rsidR="007639BD" w:rsidRPr="00EE6F0C" w:rsidTr="001C5246">
        <w:trPr>
          <w:trHeight w:val="28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Номер принятия решения об утверждении (изменении) тарифов</w:t>
            </w:r>
          </w:p>
        </w:tc>
      </w:tr>
      <w:tr w:rsidR="007639BD" w:rsidRPr="00EE6F0C" w:rsidTr="001C5246">
        <w:trPr>
          <w:trHeight w:val="39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BD" w:rsidRPr="00EE6F0C" w:rsidRDefault="007639BD" w:rsidP="00B33C9A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Приказ </w:t>
            </w:r>
            <w:r>
              <w:rPr>
                <w:b/>
                <w:bCs/>
                <w:color w:val="000000"/>
              </w:rPr>
              <w:t>МТР</w:t>
            </w:r>
            <w:r w:rsidRPr="00EE6F0C">
              <w:rPr>
                <w:b/>
                <w:bCs/>
                <w:color w:val="000000"/>
              </w:rPr>
              <w:t xml:space="preserve"> ВО № </w:t>
            </w:r>
            <w:r w:rsidRPr="006F209A">
              <w:rPr>
                <w:b/>
                <w:bCs/>
                <w:color w:val="000000"/>
              </w:rPr>
              <w:t>65/</w:t>
            </w:r>
            <w:r w:rsidR="006F209A">
              <w:rPr>
                <w:b/>
                <w:bCs/>
                <w:color w:val="000000"/>
              </w:rPr>
              <w:t>20</w:t>
            </w:r>
            <w:r w:rsidR="00B33C9A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 xml:space="preserve"> (вносит изменения в приказ ДГРТ ВО от 18.11.2022 №69/228)</w:t>
            </w:r>
          </w:p>
        </w:tc>
      </w:tr>
      <w:tr w:rsidR="007639BD" w:rsidRPr="00EE6F0C" w:rsidTr="001C5246">
        <w:trPr>
          <w:trHeight w:val="39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Источник официального опубликования решения</w:t>
            </w:r>
          </w:p>
        </w:tc>
      </w:tr>
      <w:tr w:rsidR="007639BD" w:rsidRPr="00EE6F0C" w:rsidTr="001C5246">
        <w:trPr>
          <w:trHeight w:val="43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BD" w:rsidRPr="00EE6F0C" w:rsidRDefault="00B33C9A" w:rsidP="007639BD">
            <w:pPr>
              <w:rPr>
                <w:b/>
                <w:bCs/>
                <w:color w:val="0000FF"/>
                <w:u w:val="single"/>
              </w:rPr>
            </w:pPr>
            <w:hyperlink r:id="rId4" w:history="1">
              <w:r w:rsidR="007639BD" w:rsidRPr="00EB31FB">
                <w:rPr>
                  <w:rStyle w:val="a3"/>
                  <w:b/>
                  <w:bCs/>
                </w:rPr>
                <w:t>http://pravo.govvrn.ru/tariv\</w:t>
              </w:r>
            </w:hyperlink>
          </w:p>
        </w:tc>
      </w:tr>
      <w:tr w:rsidR="007639BD" w:rsidRPr="00EE6F0C" w:rsidTr="001C5246">
        <w:trPr>
          <w:trHeight w:val="42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№</w:t>
            </w:r>
            <w:r w:rsidRPr="00EE6F0C">
              <w:rPr>
                <w:color w:val="000000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Параметр</w:t>
            </w:r>
            <w:r w:rsidRPr="00EE6F0C">
              <w:rPr>
                <w:color w:val="000000"/>
              </w:rPr>
              <w:br/>
              <w:t xml:space="preserve">дифференциации </w:t>
            </w:r>
            <w:r w:rsidRPr="00EE6F0C">
              <w:rPr>
                <w:color w:val="000000"/>
              </w:rPr>
              <w:br/>
              <w:t>тарифа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Период действия тарифа</w:t>
            </w:r>
          </w:p>
        </w:tc>
      </w:tr>
      <w:tr w:rsidR="007639BD" w:rsidRPr="00EE6F0C" w:rsidTr="001C5246">
        <w:trPr>
          <w:trHeight w:val="570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proofErr w:type="spellStart"/>
            <w:r w:rsidRPr="00EE6F0C">
              <w:rPr>
                <w:color w:val="000000"/>
              </w:rPr>
              <w:t>Одноставочный</w:t>
            </w:r>
            <w:proofErr w:type="spellEnd"/>
            <w:r w:rsidRPr="00EE6F0C">
              <w:rPr>
                <w:color w:val="000000"/>
              </w:rPr>
              <w:br/>
              <w:t xml:space="preserve"> тариф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 xml:space="preserve">Дата </w:t>
            </w:r>
            <w:r w:rsidRPr="00EE6F0C">
              <w:rPr>
                <w:color w:val="000000"/>
              </w:rPr>
              <w:br/>
              <w:t>начала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Дата</w:t>
            </w:r>
            <w:r w:rsidRPr="00EE6F0C">
              <w:rPr>
                <w:color w:val="000000"/>
              </w:rPr>
              <w:br/>
              <w:t xml:space="preserve"> окончания</w:t>
            </w:r>
          </w:p>
        </w:tc>
      </w:tr>
      <w:tr w:rsidR="007639BD" w:rsidRPr="00EE6F0C" w:rsidTr="001C5246">
        <w:trPr>
          <w:trHeight w:val="585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proofErr w:type="spellStart"/>
            <w:r w:rsidRPr="00EE6F0C">
              <w:rPr>
                <w:color w:val="000000"/>
              </w:rPr>
              <w:t>Одноставочный</w:t>
            </w:r>
            <w:proofErr w:type="spellEnd"/>
            <w:r w:rsidRPr="00EE6F0C">
              <w:rPr>
                <w:color w:val="000000"/>
              </w:rPr>
              <w:br/>
              <w:t xml:space="preserve"> тариф, руб./Гкал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</w:tr>
      <w:tr w:rsidR="007639BD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Наименование тарифа</w:t>
            </w:r>
          </w:p>
        </w:tc>
      </w:tr>
      <w:tr w:rsidR="007639BD" w:rsidRPr="0011520E" w:rsidTr="001C5246">
        <w:trPr>
          <w:trHeight w:val="87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9BD" w:rsidRPr="0011520E" w:rsidRDefault="007639BD" w:rsidP="009A156F">
            <w:pPr>
              <w:jc w:val="both"/>
              <w:rPr>
                <w:bCs/>
                <w:color w:val="000000"/>
              </w:rPr>
            </w:pPr>
            <w:r w:rsidRPr="0011520E">
              <w:rPr>
                <w:bCs/>
                <w:color w:val="000000"/>
              </w:rPr>
              <w:t>Тариф на тепловую энергию (мощность)</w:t>
            </w:r>
            <w:r>
              <w:rPr>
                <w:bCs/>
                <w:color w:val="000000"/>
              </w:rPr>
              <w:t xml:space="preserve"> для акционерного общества  «</w:t>
            </w:r>
            <w:r w:rsidR="00625657">
              <w:rPr>
                <w:bCs/>
                <w:color w:val="000000"/>
              </w:rPr>
              <w:t xml:space="preserve">РИР </w:t>
            </w:r>
            <w:proofErr w:type="spellStart"/>
            <w:r w:rsidR="00625657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625657">
              <w:rPr>
                <w:bCs/>
                <w:color w:val="000000"/>
              </w:rPr>
              <w:t xml:space="preserve">РИР </w:t>
            </w:r>
            <w:proofErr w:type="spellStart"/>
            <w:r w:rsidR="00625657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 xml:space="preserve">» - «Воронежская генерация») </w:t>
            </w:r>
            <w:r w:rsidRPr="0011520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на коллекторах источника тепловой энергии, </w:t>
            </w:r>
            <w:r w:rsidRPr="0011520E">
              <w:rPr>
                <w:bCs/>
                <w:color w:val="000000"/>
              </w:rPr>
              <w:t xml:space="preserve">поставляемую </w:t>
            </w:r>
            <w:r>
              <w:rPr>
                <w:bCs/>
                <w:color w:val="000000"/>
              </w:rPr>
              <w:t>потребителям, расположенным на территории городского округа город Воронеж</w:t>
            </w:r>
            <w:r w:rsidRPr="0011520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(система теплоснабжения по адресу: Дачный пр., 162</w:t>
            </w:r>
            <w:r w:rsidRPr="0011520E">
              <w:rPr>
                <w:bCs/>
                <w:color w:val="000000"/>
              </w:rPr>
              <w:t>)</w:t>
            </w:r>
          </w:p>
        </w:tc>
      </w:tr>
      <w:tr w:rsidR="007639BD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Территория действия тарифов</w:t>
            </w:r>
          </w:p>
        </w:tc>
      </w:tr>
      <w:tr w:rsidR="007639BD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9BD" w:rsidRPr="00EE6F0C" w:rsidRDefault="007639BD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Городской округ город Воронеж</w:t>
            </w:r>
          </w:p>
        </w:tc>
      </w:tr>
      <w:tr w:rsidR="007639BD" w:rsidRPr="00EE6F0C" w:rsidTr="001C5246">
        <w:trPr>
          <w:trHeight w:val="24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Наименование системы теплоснабжения</w:t>
            </w:r>
          </w:p>
        </w:tc>
      </w:tr>
      <w:tr w:rsidR="007639BD" w:rsidRPr="0011520E" w:rsidTr="001C5246">
        <w:trPr>
          <w:trHeight w:val="503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9BD" w:rsidRPr="0011520E" w:rsidRDefault="007639BD" w:rsidP="0062565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Филиал</w:t>
            </w:r>
            <w:r w:rsidRPr="0011520E">
              <w:rPr>
                <w:bCs/>
                <w:color w:val="000000"/>
              </w:rPr>
              <w:t xml:space="preserve"> АО "</w:t>
            </w:r>
            <w:r w:rsidR="00625657">
              <w:rPr>
                <w:bCs/>
                <w:color w:val="000000"/>
              </w:rPr>
              <w:t>РИР Энерго</w:t>
            </w:r>
            <w:r>
              <w:rPr>
                <w:bCs/>
                <w:color w:val="000000"/>
              </w:rPr>
              <w:t>" - "Воронежская генерация"</w:t>
            </w:r>
            <w:r w:rsidRPr="0011520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(система теплоснабжения по адресу: Дачный пр., 162</w:t>
            </w:r>
            <w:r w:rsidRPr="0011520E">
              <w:rPr>
                <w:bCs/>
                <w:color w:val="000000"/>
              </w:rPr>
              <w:t>)</w:t>
            </w:r>
          </w:p>
        </w:tc>
      </w:tr>
      <w:tr w:rsidR="007639BD" w:rsidRPr="00EE6F0C" w:rsidTr="001C5246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 xml:space="preserve">Схема подключения </w:t>
            </w:r>
            <w:proofErr w:type="spellStart"/>
            <w:r w:rsidRPr="00EE6F0C">
              <w:rPr>
                <w:color w:val="000000"/>
              </w:rPr>
              <w:t>теплопотребляющей</w:t>
            </w:r>
            <w:proofErr w:type="spellEnd"/>
            <w:r w:rsidRPr="00EE6F0C">
              <w:rPr>
                <w:color w:val="000000"/>
              </w:rPr>
              <w:t xml:space="preserve"> установки </w:t>
            </w:r>
          </w:p>
        </w:tc>
      </w:tr>
      <w:tr w:rsidR="007639BD" w:rsidRPr="00EE6F0C" w:rsidTr="001C5246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9BD" w:rsidRPr="00EE6F0C" w:rsidRDefault="007639BD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7639BD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Группа потребителей</w:t>
            </w:r>
          </w:p>
        </w:tc>
      </w:tr>
      <w:tr w:rsidR="007639BD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9BD" w:rsidRPr="00EE6F0C" w:rsidRDefault="007639BD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7639BD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Теплоноситель</w:t>
            </w:r>
          </w:p>
        </w:tc>
      </w:tr>
      <w:tr w:rsidR="007639BD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9BD" w:rsidRPr="00EE6F0C" w:rsidRDefault="007639BD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вода</w:t>
            </w:r>
          </w:p>
        </w:tc>
      </w:tr>
      <w:tr w:rsidR="007639BD" w:rsidRPr="00EE6F0C" w:rsidTr="001C5246">
        <w:trPr>
          <w:trHeight w:val="30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BD" w:rsidRPr="005C72C5" w:rsidRDefault="007639BD" w:rsidP="001C52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тариф на тепловую энергию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BD" w:rsidRPr="00EE6F0C" w:rsidRDefault="007639BD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1934,77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BD" w:rsidRPr="00EE6F0C" w:rsidRDefault="007639BD" w:rsidP="000478B9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0478B9">
              <w:rPr>
                <w:color w:val="000000"/>
              </w:rPr>
              <w:t>01</w:t>
            </w:r>
            <w:r w:rsidRPr="00EE6F0C">
              <w:rPr>
                <w:color w:val="000000"/>
              </w:rPr>
              <w:t>.202</w:t>
            </w:r>
            <w:r w:rsidR="000478B9">
              <w:rPr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31.12.2023</w:t>
            </w:r>
          </w:p>
        </w:tc>
      </w:tr>
      <w:tr w:rsidR="007639BD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BD" w:rsidRPr="00EE6F0C" w:rsidRDefault="007639BD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9BD" w:rsidRPr="00EE6F0C" w:rsidRDefault="007639BD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30.06.2024</w:t>
            </w:r>
          </w:p>
        </w:tc>
      </w:tr>
      <w:tr w:rsidR="007639BD" w:rsidRPr="00EE6F0C" w:rsidTr="001C5246">
        <w:trPr>
          <w:trHeight w:val="6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BD" w:rsidRPr="00EE6F0C" w:rsidRDefault="007639BD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BD" w:rsidRPr="00EE6F0C" w:rsidRDefault="007639BD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2118,55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01.07.2024</w:t>
            </w:r>
            <w:r w:rsidRPr="00EE6F0C">
              <w:rPr>
                <w:color w:val="000000"/>
              </w:rPr>
              <w:br/>
              <w:t>01.01.2025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31.12.2024</w:t>
            </w:r>
            <w:r w:rsidRPr="00EE6F0C">
              <w:rPr>
                <w:color w:val="000000"/>
              </w:rPr>
              <w:br/>
              <w:t>30.06.2025</w:t>
            </w:r>
          </w:p>
        </w:tc>
      </w:tr>
      <w:tr w:rsidR="007639BD" w:rsidRPr="00EE6F0C" w:rsidTr="001C5246">
        <w:trPr>
          <w:trHeight w:val="58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BD" w:rsidRPr="00EE6F0C" w:rsidRDefault="007639BD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BD" w:rsidRPr="00EE6F0C" w:rsidRDefault="007639BD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2355,30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01.07.2025</w:t>
            </w:r>
            <w:r w:rsidRPr="00EE6F0C">
              <w:rPr>
                <w:color w:val="000000"/>
              </w:rPr>
              <w:br/>
              <w:t>01.01.2026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BD" w:rsidRPr="00EE6F0C" w:rsidRDefault="007639BD" w:rsidP="009A156F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31.12.2025</w:t>
            </w:r>
            <w:r w:rsidRPr="00EE6F0C">
              <w:rPr>
                <w:color w:val="000000"/>
              </w:rPr>
              <w:br/>
              <w:t>30.0</w:t>
            </w:r>
            <w:r w:rsidR="009A156F">
              <w:rPr>
                <w:color w:val="000000"/>
              </w:rPr>
              <w:t>9</w:t>
            </w:r>
            <w:r w:rsidRPr="00EE6F0C">
              <w:rPr>
                <w:color w:val="000000"/>
              </w:rPr>
              <w:t>.2026</w:t>
            </w:r>
          </w:p>
        </w:tc>
      </w:tr>
      <w:tr w:rsidR="007639BD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BD" w:rsidRPr="00EE6F0C" w:rsidRDefault="007639BD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BD" w:rsidRPr="00EE6F0C" w:rsidRDefault="00B33C9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2588,24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BD" w:rsidRPr="00EE6F0C" w:rsidRDefault="007639BD" w:rsidP="009A156F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9A156F">
              <w:rPr>
                <w:color w:val="000000"/>
              </w:rPr>
              <w:t>10</w:t>
            </w:r>
            <w:r w:rsidRPr="00EE6F0C">
              <w:rPr>
                <w:color w:val="000000"/>
              </w:rPr>
              <w:t>.2026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31.12.2026</w:t>
            </w:r>
          </w:p>
        </w:tc>
      </w:tr>
      <w:tr w:rsidR="007639BD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BD" w:rsidRPr="00EE6F0C" w:rsidRDefault="007639BD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9BD" w:rsidRPr="00EE6F0C" w:rsidRDefault="007639BD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30.06.2027</w:t>
            </w:r>
          </w:p>
        </w:tc>
      </w:tr>
      <w:tr w:rsidR="00B33C9A" w:rsidRPr="00EE6F0C" w:rsidTr="00101E52">
        <w:trPr>
          <w:trHeight w:val="30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C9A" w:rsidRPr="00EE6F0C" w:rsidRDefault="00B33C9A" w:rsidP="001C5246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C9A" w:rsidRPr="00EE6F0C" w:rsidRDefault="00B33C9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C9A" w:rsidRPr="00EE6F0C" w:rsidRDefault="00B33C9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2763,37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C9A" w:rsidRPr="00EE6F0C" w:rsidRDefault="00B33C9A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C9A" w:rsidRPr="00EE6F0C" w:rsidRDefault="00B33C9A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31.12.2027</w:t>
            </w:r>
          </w:p>
        </w:tc>
      </w:tr>
      <w:tr w:rsidR="00B33C9A" w:rsidRPr="00EE6F0C" w:rsidTr="00101E52">
        <w:trPr>
          <w:trHeight w:val="33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C9A" w:rsidRPr="00EE6F0C" w:rsidRDefault="00B33C9A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C9A" w:rsidRPr="00EE6F0C" w:rsidRDefault="00B33C9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C9A" w:rsidRPr="00EE6F0C" w:rsidRDefault="00B33C9A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C9A" w:rsidRPr="00EE6F0C" w:rsidRDefault="00B33C9A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C9A" w:rsidRPr="00EE6F0C" w:rsidRDefault="00B33C9A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30.06.2028</w:t>
            </w:r>
          </w:p>
        </w:tc>
      </w:tr>
      <w:tr w:rsidR="007639BD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BD" w:rsidRPr="00EE6F0C" w:rsidRDefault="007639BD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BD" w:rsidRPr="00EE6F0C" w:rsidRDefault="007639BD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BD" w:rsidRPr="00EE6F0C" w:rsidRDefault="00B33C9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2973,31</w:t>
            </w:r>
            <w:bookmarkStart w:id="0" w:name="_GoBack"/>
            <w:bookmarkEnd w:id="0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9BD" w:rsidRPr="00EE6F0C" w:rsidRDefault="007639BD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31.12.2028</w:t>
            </w:r>
          </w:p>
        </w:tc>
      </w:tr>
    </w:tbl>
    <w:p w:rsidR="000E497A" w:rsidRDefault="000E497A"/>
    <w:sectPr w:rsidR="000E497A" w:rsidSect="006F209A">
      <w:pgSz w:w="11906" w:h="16838"/>
      <w:pgMar w:top="102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4A"/>
    <w:rsid w:val="000478B9"/>
    <w:rsid w:val="000E497A"/>
    <w:rsid w:val="00625657"/>
    <w:rsid w:val="006F209A"/>
    <w:rsid w:val="007639BD"/>
    <w:rsid w:val="009A156F"/>
    <w:rsid w:val="00B33C9A"/>
    <w:rsid w:val="00E6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322F"/>
  <w15:chartTrackingRefBased/>
  <w15:docId w15:val="{FE835F70-34D1-4E86-A0AC-4614562F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9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vrn.ru/tariv\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6</cp:revision>
  <dcterms:created xsi:type="dcterms:W3CDTF">2025-01-10T11:08:00Z</dcterms:created>
  <dcterms:modified xsi:type="dcterms:W3CDTF">2025-12-22T08:42:00Z</dcterms:modified>
</cp:coreProperties>
</file>