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30"/>
        <w:gridCol w:w="800"/>
        <w:gridCol w:w="1184"/>
        <w:gridCol w:w="993"/>
        <w:gridCol w:w="1276"/>
        <w:gridCol w:w="1135"/>
        <w:gridCol w:w="1418"/>
        <w:gridCol w:w="1983"/>
        <w:gridCol w:w="1701"/>
        <w:gridCol w:w="1559"/>
        <w:gridCol w:w="1418"/>
      </w:tblGrid>
      <w:tr w:rsidR="0008174A" w:rsidRPr="00770893" w:rsidTr="00E32485">
        <w:trPr>
          <w:trHeight w:val="503"/>
        </w:trPr>
        <w:tc>
          <w:tcPr>
            <w:tcW w:w="16155" w:type="dxa"/>
            <w:gridSpan w:val="12"/>
          </w:tcPr>
          <w:p w:rsidR="0008174A" w:rsidRPr="00AC619F" w:rsidRDefault="0008174A" w:rsidP="00770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893">
              <w:rPr>
                <w:rFonts w:ascii="Times New Roman" w:hAnsi="Times New Roman" w:cs="Times New Roman"/>
                <w:sz w:val="20"/>
                <w:szCs w:val="20"/>
              </w:rPr>
              <w:t>Форма 7.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регулируемых видов деятельности)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2025 год</w:t>
            </w:r>
          </w:p>
        </w:tc>
      </w:tr>
      <w:tr w:rsidR="0008174A" w:rsidRPr="00770893" w:rsidTr="00B10D4C">
        <w:trPr>
          <w:trHeight w:val="503"/>
        </w:trPr>
        <w:tc>
          <w:tcPr>
            <w:tcW w:w="16155" w:type="dxa"/>
            <w:gridSpan w:val="12"/>
          </w:tcPr>
          <w:p w:rsidR="0008174A" w:rsidRPr="00770893" w:rsidRDefault="0008174A" w:rsidP="009A3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893">
              <w:rPr>
                <w:rFonts w:ascii="Times New Roman" w:hAnsi="Times New Roman" w:cs="Times New Roman"/>
                <w:sz w:val="20"/>
                <w:szCs w:val="20"/>
              </w:rPr>
              <w:t>Филиал АО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770893">
              <w:rPr>
                <w:rFonts w:ascii="Times New Roman" w:hAnsi="Times New Roman" w:cs="Times New Roman"/>
                <w:sz w:val="20"/>
                <w:szCs w:val="20"/>
              </w:rPr>
              <w:t>" - "Воронежская генерация"</w:t>
            </w:r>
          </w:p>
        </w:tc>
      </w:tr>
      <w:tr w:rsidR="00843494" w:rsidRPr="00843494" w:rsidTr="00C97E5C">
        <w:trPr>
          <w:trHeight w:val="229"/>
        </w:trPr>
        <w:tc>
          <w:tcPr>
            <w:tcW w:w="558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0" w:type="dxa"/>
            <w:hideMark/>
          </w:tcPr>
          <w:p w:rsidR="00843494" w:rsidRPr="00843494" w:rsidRDefault="00843494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Вид деятельности</w:t>
            </w:r>
          </w:p>
        </w:tc>
        <w:tc>
          <w:tcPr>
            <w:tcW w:w="1984" w:type="dxa"/>
            <w:gridSpan w:val="2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RANGE!I25:I27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Производство тепловой энергии. Комбинированная выработка с уст. мощностью производства электрической энергии 25 МВт и более; Сбыт. Тепловая энергия</w:t>
            </w:r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с коллектора</w:t>
            </w:r>
          </w:p>
        </w:tc>
        <w:tc>
          <w:tcPr>
            <w:tcW w:w="1276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RANGE!J25:J27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Производство тепловой энергии. Комбинированная выработка с уст. мощностью производства электрической энергии 25 МВт и более; Сбыт. Тепловая энергия</w:t>
            </w:r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5" w:type="dxa"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с коллектора</w:t>
            </w:r>
          </w:p>
        </w:tc>
        <w:tc>
          <w:tcPr>
            <w:tcW w:w="1418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RANGE!K25:K27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Производство тепловой энергии. Некомбинированная выработка; Передача. Тепловая энергия; Сбыт. Тепловая энергия</w:t>
            </w:r>
            <w:bookmarkEnd w:id="2"/>
          </w:p>
        </w:tc>
        <w:tc>
          <w:tcPr>
            <w:tcW w:w="1983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RANGE!L25:L27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Производство тепловой энергии. Некомбинированная выработка; Передача. Тепловая энергия; Сбыт. Тепловая энергия</w:t>
            </w:r>
            <w:bookmarkEnd w:id="3"/>
          </w:p>
        </w:tc>
        <w:tc>
          <w:tcPr>
            <w:tcW w:w="1701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RANGE!M25:M27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Производство тепловой энергии. Некомбинированная выработка; Передача. Тепловая энергия; Сбыт. Тепловая энергия</w:t>
            </w:r>
            <w:bookmarkEnd w:id="4"/>
          </w:p>
        </w:tc>
        <w:tc>
          <w:tcPr>
            <w:tcW w:w="1559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RANGE!N25:N27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Производство тепловой энергии. Некомбинированная выработка; Передача. Тепловая энергия; Сбыт. Тепловая энергия</w:t>
            </w:r>
            <w:bookmarkEnd w:id="5"/>
          </w:p>
        </w:tc>
        <w:tc>
          <w:tcPr>
            <w:tcW w:w="1418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RANGE!O25:O27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Производство тепловой энергии. Некомбинированная выработка; Передача. Тепловая энергия; Сбыт. Тепловая энергия</w:t>
            </w:r>
            <w:bookmarkEnd w:id="6"/>
          </w:p>
        </w:tc>
      </w:tr>
      <w:tr w:rsidR="00843494" w:rsidRPr="00843494" w:rsidTr="00C97E5C">
        <w:trPr>
          <w:trHeight w:val="229"/>
        </w:trPr>
        <w:tc>
          <w:tcPr>
            <w:tcW w:w="558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0" w:type="dxa"/>
            <w:hideMark/>
          </w:tcPr>
          <w:p w:rsidR="00843494" w:rsidRPr="00843494" w:rsidRDefault="00843494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Территория оказания услуг</w:t>
            </w:r>
          </w:p>
        </w:tc>
        <w:tc>
          <w:tcPr>
            <w:tcW w:w="2977" w:type="dxa"/>
            <w:gridSpan w:val="3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  <w:tc>
          <w:tcPr>
            <w:tcW w:w="2411" w:type="dxa"/>
            <w:gridSpan w:val="2"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  <w:tc>
          <w:tcPr>
            <w:tcW w:w="1418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  <w:tc>
          <w:tcPr>
            <w:tcW w:w="1983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  <w:tc>
          <w:tcPr>
            <w:tcW w:w="1701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  <w:tc>
          <w:tcPr>
            <w:tcW w:w="1559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  <w:tc>
          <w:tcPr>
            <w:tcW w:w="1418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без дифференциации</w:t>
            </w:r>
          </w:p>
        </w:tc>
      </w:tr>
      <w:tr w:rsidR="00843494" w:rsidRPr="00843494" w:rsidTr="00C97E5C">
        <w:trPr>
          <w:trHeight w:val="3195"/>
        </w:trPr>
        <w:tc>
          <w:tcPr>
            <w:tcW w:w="558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0" w:type="dxa"/>
            <w:hideMark/>
          </w:tcPr>
          <w:p w:rsidR="00843494" w:rsidRPr="00843494" w:rsidRDefault="00843494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Централизованная система</w:t>
            </w:r>
          </w:p>
        </w:tc>
        <w:tc>
          <w:tcPr>
            <w:tcW w:w="1984" w:type="dxa"/>
            <w:gridSpan w:val="2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системы теплоснабжения источников </w:t>
            </w: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теплоэнергии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ТЭЦ-1 и ПГУ по адресу: ул. Лебедева,2</w:t>
            </w:r>
          </w:p>
        </w:tc>
        <w:tc>
          <w:tcPr>
            <w:tcW w:w="993" w:type="dxa"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43494" w:rsidRPr="00843494" w:rsidRDefault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E5C">
              <w:rPr>
                <w:rFonts w:ascii="Times New Roman" w:hAnsi="Times New Roman" w:cs="Times New Roman"/>
                <w:sz w:val="18"/>
                <w:szCs w:val="18"/>
              </w:rPr>
              <w:t xml:space="preserve">системы теплоснабжения источников </w:t>
            </w:r>
            <w:proofErr w:type="spellStart"/>
            <w:r w:rsidRPr="00C97E5C">
              <w:rPr>
                <w:rFonts w:ascii="Times New Roman" w:hAnsi="Times New Roman" w:cs="Times New Roman"/>
                <w:sz w:val="18"/>
                <w:szCs w:val="18"/>
              </w:rPr>
              <w:t>теплоэнергии</w:t>
            </w:r>
            <w:proofErr w:type="spellEnd"/>
            <w:r w:rsidRPr="00C97E5C">
              <w:rPr>
                <w:rFonts w:ascii="Times New Roman" w:hAnsi="Times New Roman" w:cs="Times New Roman"/>
                <w:sz w:val="18"/>
                <w:szCs w:val="18"/>
              </w:rPr>
              <w:t xml:space="preserve"> ТЭЦ-2 и ПГУ по адресу: проезд Ясный, 1а</w:t>
            </w:r>
          </w:p>
        </w:tc>
        <w:tc>
          <w:tcPr>
            <w:tcW w:w="1135" w:type="dxa"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системы теплоснабжения источников </w:t>
            </w: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теплоэнергии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ТЭЦ-1 и ПГУ по адресу: ул. Лебедева,2, ТЭЦ-2 и ПГУ по адресу: проезд Ясный,1а, котельных, расположенных по адресам: ул. Пеше-Стрелецкая, 84, ул. Софьи Перовской, 7</w:t>
            </w:r>
          </w:p>
        </w:tc>
        <w:tc>
          <w:tcPr>
            <w:tcW w:w="1983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системы теплоснабжения котельных, за исключением систем теплоснабжения, расположенных по адресам: </w:t>
            </w: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ул.Ломоносова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, 116, </w:t>
            </w: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ул.Волгоградская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, 39л, </w:t>
            </w: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ул.Курчатова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, 24б,  </w:t>
            </w: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ул.Дачный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пр., 162; </w:t>
            </w: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ул.Пеше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-Стрелецкая, 84; </w:t>
            </w: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ул.Софьи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Перовской, 7</w:t>
            </w:r>
          </w:p>
        </w:tc>
        <w:tc>
          <w:tcPr>
            <w:tcW w:w="1701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системы теплоснабжения котельных, расположенных по адресам: ул.Курчатова,24б, Ломоносова, 116</w:t>
            </w:r>
          </w:p>
        </w:tc>
        <w:tc>
          <w:tcPr>
            <w:tcW w:w="1559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система теплоснабжения котельной, расположенной по адресу: ул.Волгоградская,39л</w:t>
            </w:r>
          </w:p>
        </w:tc>
        <w:tc>
          <w:tcPr>
            <w:tcW w:w="1418" w:type="dxa"/>
            <w:hideMark/>
          </w:tcPr>
          <w:p w:rsidR="00843494" w:rsidRPr="00843494" w:rsidRDefault="0084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система теплоснабжения котельной, расположенной по адресу: Дачный пр., 162</w:t>
            </w:r>
          </w:p>
        </w:tc>
      </w:tr>
      <w:tr w:rsidR="00843494" w:rsidRPr="00843494" w:rsidTr="00C97E5C">
        <w:trPr>
          <w:trHeight w:val="229"/>
        </w:trPr>
        <w:tc>
          <w:tcPr>
            <w:tcW w:w="2688" w:type="dxa"/>
            <w:gridSpan w:val="2"/>
            <w:hideMark/>
          </w:tcPr>
          <w:p w:rsidR="00843494" w:rsidRPr="00843494" w:rsidRDefault="00843494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Параметры формы</w:t>
            </w:r>
          </w:p>
        </w:tc>
        <w:tc>
          <w:tcPr>
            <w:tcW w:w="1984" w:type="dxa"/>
            <w:gridSpan w:val="2"/>
            <w:hideMark/>
          </w:tcPr>
          <w:p w:rsidR="00843494" w:rsidRPr="00843494" w:rsidRDefault="00843494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</w:tcPr>
          <w:p w:rsidR="00843494" w:rsidRPr="00843494" w:rsidRDefault="00843494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43494" w:rsidRPr="00843494" w:rsidRDefault="00843494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hideMark/>
          </w:tcPr>
          <w:p w:rsidR="00843494" w:rsidRPr="00843494" w:rsidRDefault="00843494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843494" w:rsidRPr="00843494" w:rsidRDefault="00843494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3" w:type="dxa"/>
            <w:hideMark/>
          </w:tcPr>
          <w:p w:rsidR="00843494" w:rsidRPr="00843494" w:rsidRDefault="00843494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843494" w:rsidRPr="00843494" w:rsidRDefault="00843494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843494" w:rsidRPr="00843494" w:rsidRDefault="00843494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843494" w:rsidRPr="00843494" w:rsidRDefault="00843494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97E5C" w:rsidRPr="00843494" w:rsidTr="00C97E5C">
        <w:trPr>
          <w:trHeight w:val="480"/>
        </w:trPr>
        <w:tc>
          <w:tcPr>
            <w:tcW w:w="558" w:type="dxa"/>
            <w:hideMark/>
          </w:tcPr>
          <w:p w:rsidR="00C97E5C" w:rsidRPr="00843494" w:rsidRDefault="00C97E5C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130" w:type="dxa"/>
            <w:hideMark/>
          </w:tcPr>
          <w:p w:rsidR="00C97E5C" w:rsidRPr="00843494" w:rsidRDefault="00C97E5C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Наименование параметра</w:t>
            </w:r>
          </w:p>
        </w:tc>
        <w:tc>
          <w:tcPr>
            <w:tcW w:w="800" w:type="dxa"/>
            <w:hideMark/>
          </w:tcPr>
          <w:p w:rsidR="00C97E5C" w:rsidRPr="00843494" w:rsidRDefault="00C97E5C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177" w:type="dxa"/>
            <w:gridSpan w:val="2"/>
            <w:hideMark/>
          </w:tcPr>
          <w:p w:rsidR="00C97E5C" w:rsidRPr="00843494" w:rsidRDefault="00C97E5C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411" w:type="dxa"/>
            <w:gridSpan w:val="2"/>
          </w:tcPr>
          <w:p w:rsidR="00C97E5C" w:rsidRPr="00843494" w:rsidRDefault="00C97E5C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1418" w:type="dxa"/>
            <w:hideMark/>
          </w:tcPr>
          <w:p w:rsidR="00C97E5C" w:rsidRPr="00843494" w:rsidRDefault="00C97E5C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1983" w:type="dxa"/>
            <w:hideMark/>
          </w:tcPr>
          <w:p w:rsidR="00C97E5C" w:rsidRPr="00843494" w:rsidRDefault="00C97E5C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1701" w:type="dxa"/>
            <w:hideMark/>
          </w:tcPr>
          <w:p w:rsidR="00C97E5C" w:rsidRPr="00843494" w:rsidRDefault="00C97E5C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1559" w:type="dxa"/>
            <w:hideMark/>
          </w:tcPr>
          <w:p w:rsidR="00C97E5C" w:rsidRPr="00843494" w:rsidRDefault="00C97E5C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1418" w:type="dxa"/>
            <w:hideMark/>
          </w:tcPr>
          <w:p w:rsidR="00C97E5C" w:rsidRPr="00843494" w:rsidRDefault="00C97E5C" w:rsidP="0077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</w:tr>
      <w:tr w:rsidR="00C97E5C" w:rsidRPr="00843494" w:rsidTr="002446CC">
        <w:trPr>
          <w:trHeight w:val="405"/>
        </w:trPr>
        <w:tc>
          <w:tcPr>
            <w:tcW w:w="55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3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Выручка от регулируемого вида деятельности с распределением по видам деятельности</w:t>
            </w:r>
          </w:p>
        </w:tc>
        <w:tc>
          <w:tcPr>
            <w:tcW w:w="80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1 589 257,25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7E5C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1272,29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1 936 459,01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97E5C" w:rsidRPr="00843494" w:rsidRDefault="002446C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606,71</w:t>
            </w: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5 561 107,89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3 525 719,58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244 975,32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58 835,35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11 450,53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E5C" w:rsidRPr="00843494" w:rsidTr="002446CC">
        <w:trPr>
          <w:trHeight w:val="465"/>
        </w:trPr>
        <w:tc>
          <w:tcPr>
            <w:tcW w:w="55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3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Себестоимость производимых товаров (оказываемых услуг) по регулируемому виду деятельности, включая:</w:t>
            </w:r>
          </w:p>
        </w:tc>
        <w:tc>
          <w:tcPr>
            <w:tcW w:w="80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1 722 228,03</w:t>
            </w:r>
          </w:p>
        </w:tc>
        <w:tc>
          <w:tcPr>
            <w:tcW w:w="993" w:type="dxa"/>
          </w:tcPr>
          <w:p w:rsidR="00C97E5C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1367,49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2 051 679,04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97E5C" w:rsidRPr="00843494" w:rsidRDefault="002446C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634,09</w:t>
            </w:r>
          </w:p>
        </w:tc>
        <w:tc>
          <w:tcPr>
            <w:tcW w:w="1418" w:type="dxa"/>
            <w:hideMark/>
          </w:tcPr>
          <w:p w:rsidR="00C97E5C" w:rsidRPr="00816E22" w:rsidRDefault="00816E22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5 464 887,09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3 858 081,91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244 573,42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92 266,47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13 436,69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E5C" w:rsidRPr="00843494" w:rsidTr="00C97E5C">
        <w:trPr>
          <w:trHeight w:val="615"/>
        </w:trPr>
        <w:tc>
          <w:tcPr>
            <w:tcW w:w="55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13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приобретаемую тепловую энергию (мощность), теплоноситель</w:t>
            </w:r>
          </w:p>
        </w:tc>
        <w:tc>
          <w:tcPr>
            <w:tcW w:w="80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C97E5C" w:rsidRPr="00843494" w:rsidRDefault="00816E22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3 771 905,49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97E5C" w:rsidRPr="00843494" w:rsidTr="002446CC">
        <w:trPr>
          <w:trHeight w:val="630"/>
        </w:trPr>
        <w:tc>
          <w:tcPr>
            <w:tcW w:w="55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213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топливо с указанием по каждому виду топлива стоимости (за единицу объема), объема и способа его приобретения, стоимости его доставки</w:t>
            </w:r>
          </w:p>
        </w:tc>
        <w:tc>
          <w:tcPr>
            <w:tcW w:w="80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1 153 133,70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943,09</w:t>
            </w:r>
          </w:p>
        </w:tc>
        <w:tc>
          <w:tcPr>
            <w:tcW w:w="1276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1 505 079,00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97E5C" w:rsidRPr="00843494" w:rsidRDefault="002446C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477,56</w:t>
            </w: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577 346,90</w:t>
            </w:r>
          </w:p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1 749 235,66</w:t>
            </w:r>
          </w:p>
        </w:tc>
        <w:tc>
          <w:tcPr>
            <w:tcW w:w="1701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142 676,72</w:t>
            </w:r>
          </w:p>
        </w:tc>
        <w:tc>
          <w:tcPr>
            <w:tcW w:w="1559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44 085,57</w:t>
            </w: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5 746,93</w:t>
            </w:r>
          </w:p>
        </w:tc>
      </w:tr>
      <w:tr w:rsidR="00C97E5C" w:rsidRPr="00843494" w:rsidTr="00C97E5C">
        <w:trPr>
          <w:trHeight w:val="465"/>
        </w:trPr>
        <w:tc>
          <w:tcPr>
            <w:tcW w:w="55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2.2.1</w:t>
            </w:r>
          </w:p>
        </w:tc>
        <w:tc>
          <w:tcPr>
            <w:tcW w:w="213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газ природный по регулируемой цене</w:t>
            </w:r>
          </w:p>
        </w:tc>
        <w:tc>
          <w:tcPr>
            <w:tcW w:w="80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84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5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3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7E5C" w:rsidRPr="00843494" w:rsidTr="002446CC">
        <w:trPr>
          <w:trHeight w:val="465"/>
        </w:trPr>
        <w:tc>
          <w:tcPr>
            <w:tcW w:w="55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2.2.1.1</w:t>
            </w:r>
          </w:p>
        </w:tc>
        <w:tc>
          <w:tcPr>
            <w:tcW w:w="213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объём</w:t>
            </w:r>
          </w:p>
        </w:tc>
        <w:tc>
          <w:tcPr>
            <w:tcW w:w="80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м3</w:t>
            </w:r>
          </w:p>
        </w:tc>
        <w:tc>
          <w:tcPr>
            <w:tcW w:w="1184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74 380,32</w:t>
            </w:r>
          </w:p>
        </w:tc>
        <w:tc>
          <w:tcPr>
            <w:tcW w:w="993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70,357</w:t>
            </w:r>
          </w:p>
        </w:tc>
        <w:tc>
          <w:tcPr>
            <w:tcW w:w="1276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87 429,75</w:t>
            </w:r>
          </w:p>
        </w:tc>
        <w:tc>
          <w:tcPr>
            <w:tcW w:w="1135" w:type="dxa"/>
          </w:tcPr>
          <w:p w:rsidR="00C97E5C" w:rsidRPr="00843494" w:rsidRDefault="002446C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32,59278</w:t>
            </w: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47 736,52</w:t>
            </w:r>
          </w:p>
        </w:tc>
        <w:tc>
          <w:tcPr>
            <w:tcW w:w="1983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157 976,038</w:t>
            </w:r>
          </w:p>
        </w:tc>
        <w:tc>
          <w:tcPr>
            <w:tcW w:w="1701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12 566,81</w:t>
            </w:r>
          </w:p>
        </w:tc>
        <w:tc>
          <w:tcPr>
            <w:tcW w:w="1559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3 846,69</w:t>
            </w: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536,43</w:t>
            </w:r>
          </w:p>
        </w:tc>
      </w:tr>
      <w:tr w:rsidR="00C97E5C" w:rsidRPr="00843494" w:rsidTr="002446CC">
        <w:trPr>
          <w:trHeight w:val="375"/>
        </w:trPr>
        <w:tc>
          <w:tcPr>
            <w:tcW w:w="55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2.2.1.2</w:t>
            </w:r>
          </w:p>
        </w:tc>
        <w:tc>
          <w:tcPr>
            <w:tcW w:w="213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стоимость за единицу объёма</w:t>
            </w:r>
          </w:p>
        </w:tc>
        <w:tc>
          <w:tcPr>
            <w:tcW w:w="80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7,24</w:t>
            </w:r>
          </w:p>
        </w:tc>
        <w:tc>
          <w:tcPr>
            <w:tcW w:w="993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7,24</w:t>
            </w:r>
          </w:p>
        </w:tc>
        <w:tc>
          <w:tcPr>
            <w:tcW w:w="1276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7,25</w:t>
            </w:r>
          </w:p>
        </w:tc>
        <w:tc>
          <w:tcPr>
            <w:tcW w:w="1135" w:type="dxa"/>
          </w:tcPr>
          <w:p w:rsidR="00C97E5C" w:rsidRPr="00843494" w:rsidRDefault="002446C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7,25</w:t>
            </w: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7,18</w:t>
            </w:r>
          </w:p>
        </w:tc>
        <w:tc>
          <w:tcPr>
            <w:tcW w:w="1983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7,21</w:t>
            </w:r>
          </w:p>
        </w:tc>
        <w:tc>
          <w:tcPr>
            <w:tcW w:w="1701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7,23</w:t>
            </w:r>
          </w:p>
        </w:tc>
        <w:tc>
          <w:tcPr>
            <w:tcW w:w="1559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7,11</w:t>
            </w: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7,25</w:t>
            </w:r>
          </w:p>
        </w:tc>
      </w:tr>
      <w:tr w:rsidR="00C97E5C" w:rsidRPr="00843494" w:rsidTr="002446CC">
        <w:trPr>
          <w:trHeight w:val="375"/>
        </w:trPr>
        <w:tc>
          <w:tcPr>
            <w:tcW w:w="55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2.2.1.3</w:t>
            </w:r>
          </w:p>
        </w:tc>
        <w:tc>
          <w:tcPr>
            <w:tcW w:w="213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стоимость доставки</w:t>
            </w:r>
          </w:p>
        </w:tc>
        <w:tc>
          <w:tcPr>
            <w:tcW w:w="80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48 569,77</w:t>
            </w:r>
          </w:p>
        </w:tc>
        <w:tc>
          <w:tcPr>
            <w:tcW w:w="993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45,94</w:t>
            </w:r>
          </w:p>
        </w:tc>
        <w:tc>
          <w:tcPr>
            <w:tcW w:w="1276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61 528,63</w:t>
            </w:r>
          </w:p>
        </w:tc>
        <w:tc>
          <w:tcPr>
            <w:tcW w:w="1135" w:type="dxa"/>
          </w:tcPr>
          <w:p w:rsidR="00C97E5C" w:rsidRPr="00843494" w:rsidRDefault="002446C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22,937</w:t>
            </w: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51 481,022</w:t>
            </w:r>
          </w:p>
        </w:tc>
        <w:tc>
          <w:tcPr>
            <w:tcW w:w="1983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188 342,11</w:t>
            </w:r>
          </w:p>
        </w:tc>
        <w:tc>
          <w:tcPr>
            <w:tcW w:w="1701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14 663,87</w:t>
            </w:r>
          </w:p>
        </w:tc>
        <w:tc>
          <w:tcPr>
            <w:tcW w:w="1559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5 227,78</w:t>
            </w: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762,77</w:t>
            </w:r>
          </w:p>
        </w:tc>
      </w:tr>
      <w:tr w:rsidR="00C97E5C" w:rsidRPr="00843494" w:rsidTr="00C97E5C">
        <w:trPr>
          <w:trHeight w:val="375"/>
        </w:trPr>
        <w:tc>
          <w:tcPr>
            <w:tcW w:w="55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2.2.1.4</w:t>
            </w:r>
          </w:p>
        </w:tc>
        <w:tc>
          <w:tcPr>
            <w:tcW w:w="213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способ приобретения</w:t>
            </w:r>
          </w:p>
        </w:tc>
        <w:tc>
          <w:tcPr>
            <w:tcW w:w="80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84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Прямые договора без торгов</w:t>
            </w:r>
          </w:p>
        </w:tc>
        <w:tc>
          <w:tcPr>
            <w:tcW w:w="993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7E5C" w:rsidRPr="00843494" w:rsidRDefault="002446C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Прямые договора без торгов</w:t>
            </w:r>
          </w:p>
        </w:tc>
        <w:tc>
          <w:tcPr>
            <w:tcW w:w="1135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Прямые договора без торгов</w:t>
            </w:r>
          </w:p>
        </w:tc>
        <w:tc>
          <w:tcPr>
            <w:tcW w:w="1983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Прямые договора без торгов</w:t>
            </w:r>
          </w:p>
        </w:tc>
        <w:tc>
          <w:tcPr>
            <w:tcW w:w="1701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Прямые договора без торгов</w:t>
            </w:r>
          </w:p>
        </w:tc>
        <w:tc>
          <w:tcPr>
            <w:tcW w:w="1559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Прямые договора без торгов</w:t>
            </w: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Прямые договора без торгов</w:t>
            </w:r>
          </w:p>
        </w:tc>
      </w:tr>
      <w:tr w:rsidR="00C97E5C" w:rsidRPr="00843494" w:rsidTr="00C97E5C">
        <w:trPr>
          <w:trHeight w:val="465"/>
        </w:trPr>
        <w:tc>
          <w:tcPr>
            <w:tcW w:w="55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2.2.2</w:t>
            </w:r>
          </w:p>
        </w:tc>
        <w:tc>
          <w:tcPr>
            <w:tcW w:w="213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газ природный по нерегулируемой цене</w:t>
            </w:r>
          </w:p>
        </w:tc>
        <w:tc>
          <w:tcPr>
            <w:tcW w:w="800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84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3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hideMark/>
          </w:tcPr>
          <w:p w:rsidR="00C97E5C" w:rsidRPr="00843494" w:rsidRDefault="00C97E5C" w:rsidP="00C9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46CC" w:rsidRPr="00843494" w:rsidTr="002446CC">
        <w:trPr>
          <w:trHeight w:val="46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2.2.2.1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объём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м3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74 233,72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51,30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106 375,08</w:t>
            </w:r>
          </w:p>
        </w:tc>
        <w:tc>
          <w:tcPr>
            <w:tcW w:w="1135" w:type="dxa"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28,9214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21 899,54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48 977,34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4 349,01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1 326,97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122,79</w:t>
            </w:r>
          </w:p>
        </w:tc>
      </w:tr>
      <w:tr w:rsidR="002446CC" w:rsidRPr="00843494" w:rsidTr="002446CC">
        <w:trPr>
          <w:trHeight w:val="37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2.2.2.2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стоимость за единицу объёма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7,10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6,98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7,03</w:t>
            </w:r>
          </w:p>
        </w:tc>
        <w:tc>
          <w:tcPr>
            <w:tcW w:w="1135" w:type="dxa"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6,974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7,35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7,51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7,40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7,55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7,54</w:t>
            </w:r>
          </w:p>
        </w:tc>
      </w:tr>
      <w:tr w:rsidR="002446CC" w:rsidRPr="00843494" w:rsidTr="002446CC">
        <w:trPr>
          <w:trHeight w:val="37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2.2.2.3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стоимость доставки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38 666,82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29,74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61 591,04</w:t>
            </w:r>
          </w:p>
        </w:tc>
        <w:tc>
          <w:tcPr>
            <w:tcW w:w="1135" w:type="dxa"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16,745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21 669,44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53 466,17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4 994,38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1 493,99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166,47</w:t>
            </w:r>
          </w:p>
        </w:tc>
      </w:tr>
      <w:tr w:rsidR="002446CC" w:rsidRPr="00843494" w:rsidTr="00C97E5C">
        <w:trPr>
          <w:trHeight w:val="37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2.2.2.4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способ приобретения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Прямые договора без торгов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Прямые договора без торгов</w:t>
            </w: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Прямые договора без торгов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Прямые договора без торгов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Прямые договора без торгов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Прямые договора без торгов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Прямые договора без торгов</w:t>
            </w:r>
          </w:p>
        </w:tc>
      </w:tr>
      <w:tr w:rsidR="002446CC" w:rsidRPr="00843494" w:rsidTr="00C97E5C">
        <w:trPr>
          <w:trHeight w:val="46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2.2.3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мазут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46CC" w:rsidRPr="00843494" w:rsidTr="002446CC">
        <w:trPr>
          <w:trHeight w:val="46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2.2.3.1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объём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тонны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84,57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70,08</w:t>
            </w:r>
          </w:p>
        </w:tc>
        <w:tc>
          <w:tcPr>
            <w:tcW w:w="1135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46CC" w:rsidRPr="00843494" w:rsidTr="002446CC">
        <w:trPr>
          <w:trHeight w:val="37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2.2.3.2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стоимость за единицу объёма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7,38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5,78</w:t>
            </w:r>
          </w:p>
        </w:tc>
        <w:tc>
          <w:tcPr>
            <w:tcW w:w="1135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5,38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46CC" w:rsidRPr="00843494" w:rsidTr="00C97E5C">
        <w:trPr>
          <w:trHeight w:val="37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2.2.3.3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стоимость доставки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46CC" w:rsidRPr="00843494" w:rsidTr="00C97E5C">
        <w:trPr>
          <w:trHeight w:val="37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2.2.3.4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способ приобретения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Торги/аукционы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Торги/аукционы</w:t>
            </w: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Торги/аукционы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46CC" w:rsidRPr="00843494" w:rsidTr="00C97E5C">
        <w:trPr>
          <w:trHeight w:val="46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2.2.4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дизельное топливо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46CC" w:rsidRPr="00843494" w:rsidTr="00C97E5C">
        <w:trPr>
          <w:trHeight w:val="46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2.2.4.1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объём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тонны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6,55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46CC" w:rsidRPr="00843494" w:rsidTr="00C97E5C">
        <w:trPr>
          <w:trHeight w:val="37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2.2.4.2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стоимость за единицу объёма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50,54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66,07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46CC" w:rsidRPr="00843494" w:rsidTr="00C97E5C">
        <w:trPr>
          <w:trHeight w:val="37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2.2.4.3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стоимость доставки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46CC" w:rsidRPr="00843494" w:rsidTr="00C97E5C">
        <w:trPr>
          <w:trHeight w:val="37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2.2.4.4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способ приобретения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Торги/аукционы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Торги/аукционы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46CC" w:rsidRPr="00843494" w:rsidTr="00C97E5C">
        <w:trPr>
          <w:trHeight w:val="300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0" w:type="dxa"/>
            <w:noWrap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RANGE!F70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Добавить вид топлива</w:t>
            </w:r>
            <w:bookmarkEnd w:id="7"/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46CC" w:rsidRPr="00843494" w:rsidTr="00C97E5C">
        <w:trPr>
          <w:trHeight w:val="540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приобретаемую электрическую энергию (мощность), используемую в </w:t>
            </w: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технологическом процессе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8 070,57</w:t>
            </w: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163 552,85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400 185,31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32 001,94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10 967,35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1 116,42</w:t>
            </w:r>
          </w:p>
        </w:tc>
      </w:tr>
      <w:tr w:rsidR="002446CC" w:rsidRPr="00843494" w:rsidTr="002446CC">
        <w:trPr>
          <w:trHeight w:val="229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2.3.1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Средневзвешенная стоимость 1 </w:t>
            </w: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кВт.ч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(с учетом мощности)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5,90</w:t>
            </w:r>
          </w:p>
        </w:tc>
        <w:tc>
          <w:tcPr>
            <w:tcW w:w="1135" w:type="dxa"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6,51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7,28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6,14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6,15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7,91</w:t>
            </w:r>
          </w:p>
        </w:tc>
      </w:tr>
      <w:tr w:rsidR="002446CC" w:rsidRPr="00843494" w:rsidTr="002446CC">
        <w:trPr>
          <w:trHeight w:val="229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2.3.2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Объём приобретения электрической энергии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кВт·ч</w:t>
            </w:r>
            <w:proofErr w:type="spellEnd"/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1 367,89</w:t>
            </w:r>
          </w:p>
        </w:tc>
        <w:tc>
          <w:tcPr>
            <w:tcW w:w="1135" w:type="dxa"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0,6105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25 128,12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54 971,36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5 210,82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1 781,86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141,12</w:t>
            </w:r>
          </w:p>
        </w:tc>
      </w:tr>
      <w:tr w:rsidR="002446CC" w:rsidRPr="00843494" w:rsidTr="00C97E5C">
        <w:trPr>
          <w:trHeight w:val="480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приобретение холодной воды, используемой в технологическом процессе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10 805,73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49 282,48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2 857,11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1 256,28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51,48</w:t>
            </w:r>
          </w:p>
        </w:tc>
      </w:tr>
      <w:tr w:rsidR="002446CC" w:rsidRPr="00843494" w:rsidTr="00C97E5C">
        <w:trPr>
          <w:trHeight w:val="55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 химические реагенты, используемые в технологическом процессе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24 904,49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22,18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9 593,49</w:t>
            </w: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2,79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3 204,88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6 024,51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336,78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254,68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5,33</w:t>
            </w:r>
          </w:p>
        </w:tc>
      </w:tr>
      <w:tr w:rsidR="002446CC" w:rsidRPr="00843494" w:rsidTr="00C97E5C">
        <w:trPr>
          <w:trHeight w:val="690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оплату труда и страховые взносы на обязательное социальное страхование, выплачиваемые из фонда оплаты труда основного производственного персонала, в том числе: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176 472,05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211,58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196 485,96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79,74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448 370,28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1 029 902,35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39 924,44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23 766,26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4 501,32</w:t>
            </w:r>
          </w:p>
        </w:tc>
      </w:tr>
      <w:tr w:rsidR="002446CC" w:rsidRPr="00843494" w:rsidTr="00C97E5C">
        <w:trPr>
          <w:trHeight w:val="510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2.6.1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оплату труда основного производственного персонала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134 257,85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161,06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149 638,86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60,73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342 287,78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788 533,83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30 476,08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18 217,72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3 434,54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446CC" w:rsidRPr="00843494" w:rsidTr="00C97E5C">
        <w:trPr>
          <w:trHeight w:val="79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2.6.2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Страховые взносы на обязательное социальное страхование, выплачиваемые из фонда оплаты труда основного производственного персонала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42 214,20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50,52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46 847,10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19,01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106 082,50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241 368,52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9 448,37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5 548,54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1 066,78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446CC" w:rsidRPr="00843494" w:rsidTr="00C97E5C">
        <w:trPr>
          <w:trHeight w:val="85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2.7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оплату труда и страховые взносы на обязательное социальное страхование, выплачиваемые из фонда оплаты труда административно-управленческого персонала, в том числе: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25 405,78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19,93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38 340,29</w:t>
            </w: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8,89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158 206,38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208 177,53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8 187,80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4 480,46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673,75</w:t>
            </w:r>
          </w:p>
        </w:tc>
      </w:tr>
      <w:tr w:rsidR="002446CC" w:rsidRPr="00843494" w:rsidTr="00C97E5C">
        <w:trPr>
          <w:trHeight w:val="58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2.7.1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оплату труда административно-управленческого персонала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19 631,37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29 626,04</w:t>
            </w: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6,87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121 707,33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160 336,91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6 310,37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3 451,57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519,12</w:t>
            </w:r>
          </w:p>
        </w:tc>
      </w:tr>
      <w:tr w:rsidR="002446CC" w:rsidRPr="00843494" w:rsidTr="00C97E5C">
        <w:trPr>
          <w:trHeight w:val="70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2.7.2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Страховые взносы на обязательное социальное страхование, выплачиваемые из фонда оплаты труда административно-управленческого персонала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5 774,41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4,53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8 714,25</w:t>
            </w: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2,02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36 499,06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47 840,63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1 877,43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1 028,89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154,62</w:t>
            </w:r>
          </w:p>
        </w:tc>
      </w:tr>
      <w:tr w:rsidR="002446CC" w:rsidRPr="00843494" w:rsidTr="00C97E5C">
        <w:trPr>
          <w:trHeight w:val="540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154 855,30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5,76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108 355,60</w:t>
            </w: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2,21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23 780,15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3 686,03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64,34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10,24</w:t>
            </w:r>
          </w:p>
        </w:tc>
      </w:tr>
      <w:tr w:rsidR="002446CC" w:rsidRPr="00843494" w:rsidTr="00C97E5C">
        <w:trPr>
          <w:trHeight w:val="229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2.8.1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амортизацию основных средств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154 855,30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5,76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108 355,60</w:t>
            </w: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2,21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23 780,15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3 686,03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64,34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10,24</w:t>
            </w:r>
          </w:p>
        </w:tc>
      </w:tr>
      <w:tr w:rsidR="002446CC" w:rsidRPr="00843494" w:rsidTr="00C97E5C">
        <w:trPr>
          <w:trHeight w:val="229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2.8.2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амортизацию нематериальных активов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446CC" w:rsidRPr="00843494" w:rsidTr="00C97E5C">
        <w:trPr>
          <w:trHeight w:val="46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4 908,77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975,97</w:t>
            </w: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576,98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1 729,23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156,19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38,24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1,69</w:t>
            </w:r>
          </w:p>
        </w:tc>
      </w:tr>
      <w:tr w:rsidR="002446CC" w:rsidRPr="00843494" w:rsidTr="00C97E5C">
        <w:trPr>
          <w:trHeight w:val="229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2.10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Общепроизводственные расходы, в том числе: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18 188,41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12,68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18 310,33</w:t>
            </w: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5,08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31 944,35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54 233,83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1 195,88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594,23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65,34</w:t>
            </w:r>
          </w:p>
        </w:tc>
      </w:tr>
      <w:tr w:rsidR="002446CC" w:rsidRPr="00843494" w:rsidTr="00C97E5C">
        <w:trPr>
          <w:trHeight w:val="229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2.10.1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текущий ремонт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446CC" w:rsidRPr="00843494" w:rsidTr="00C97E5C">
        <w:trPr>
          <w:trHeight w:val="229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2.10.2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капитальный ремонт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446CC" w:rsidRPr="00843494" w:rsidTr="00C97E5C">
        <w:trPr>
          <w:trHeight w:val="229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Общехозяйственные расходы, в том числе: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31 511,18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20,76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42 535,30</w:t>
            </w: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16 719,40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57 525,76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3 997,03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959,96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186,83</w:t>
            </w:r>
          </w:p>
        </w:tc>
      </w:tr>
      <w:tr w:rsidR="002446CC" w:rsidRPr="00843494" w:rsidTr="00C97E5C">
        <w:trPr>
          <w:trHeight w:val="229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2.11.1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текущий ремонт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446CC" w:rsidRPr="00843494" w:rsidTr="00C97E5C">
        <w:trPr>
          <w:trHeight w:val="229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2.11.2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капитальный ремонт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446CC" w:rsidRPr="00843494" w:rsidTr="00C97E5C">
        <w:trPr>
          <w:trHeight w:val="229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Расходы на капитальный и текущий ремонт основных средств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59 310,56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70,54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62 239,96</w:t>
            </w: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22,67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161 957,02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162 110,12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7 863,09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2 403,72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808,80</w:t>
            </w:r>
          </w:p>
        </w:tc>
      </w:tr>
      <w:tr w:rsidR="002446CC" w:rsidRPr="00843494" w:rsidTr="00C97E5C">
        <w:trPr>
          <w:trHeight w:val="94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2.12.1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есть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есть</w:t>
            </w: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есть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есть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2446CC" w:rsidRPr="00843494" w:rsidTr="00C97E5C">
        <w:trPr>
          <w:trHeight w:val="64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2.13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Прочие расходы, которые подлежат отнесению на регулируемые виды деятельности в соответствии с законодательством Российской Федерации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73 537,78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60,94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61 692,55</w:t>
            </w: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21,64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96 516,66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135 989,09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5 242,43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3 395,39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268,57</w:t>
            </w:r>
          </w:p>
        </w:tc>
      </w:tr>
      <w:tr w:rsidR="002446CC" w:rsidRPr="00843494" w:rsidTr="00C97E5C">
        <w:trPr>
          <w:trHeight w:val="23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2.13.0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46CC" w:rsidRPr="00843494" w:rsidTr="00C97E5C">
        <w:trPr>
          <w:trHeight w:val="91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2.13.1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- расходы на выполнение работ и услуг производственного </w:t>
            </w: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характера, выполняемых по договорам со сторонними организациями 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13 483,67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15,18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11 835,20</w:t>
            </w: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3,06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8 148,09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13 249,51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222,32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1 819,66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22,47</w:t>
            </w:r>
          </w:p>
        </w:tc>
      </w:tr>
      <w:tr w:rsidR="002446CC" w:rsidRPr="00843494" w:rsidTr="009D0619">
        <w:trPr>
          <w:trHeight w:val="450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2.13.2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- услуг связи 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633,73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0,664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943,40</w:t>
            </w:r>
          </w:p>
        </w:tc>
        <w:tc>
          <w:tcPr>
            <w:tcW w:w="1135" w:type="dxa"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4 946,39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5 463,68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77,47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36,91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5,89</w:t>
            </w:r>
          </w:p>
        </w:tc>
      </w:tr>
      <w:tr w:rsidR="002446CC" w:rsidRPr="00843494" w:rsidTr="009D0619">
        <w:trPr>
          <w:trHeight w:val="450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2.13.3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- услуги вневедомственной охраны 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6 510,79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10,25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12 852,14</w:t>
            </w:r>
          </w:p>
        </w:tc>
        <w:tc>
          <w:tcPr>
            <w:tcW w:w="1135" w:type="dxa"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5,74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4 419,50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18 871,77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1 434,35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446CC" w:rsidRPr="00843494" w:rsidTr="009D0619">
        <w:trPr>
          <w:trHeight w:val="450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2.13.4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- услуги, оказываемые организациями, осуществляющими регулируемые виды деятельности 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1 524,12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1,80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1 980,24</w:t>
            </w:r>
          </w:p>
        </w:tc>
        <w:tc>
          <w:tcPr>
            <w:tcW w:w="1135" w:type="dxa"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0,77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3 035,89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10 262,72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1 333,80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644,99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34,38</w:t>
            </w:r>
          </w:p>
        </w:tc>
      </w:tr>
      <w:tr w:rsidR="002446CC" w:rsidRPr="00843494" w:rsidTr="009D0619">
        <w:trPr>
          <w:trHeight w:val="450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2.13.5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- услуг юридических, информационных, аудиторских и консультационных услуг 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25,79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0,020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38,92</w:t>
            </w:r>
          </w:p>
        </w:tc>
        <w:tc>
          <w:tcPr>
            <w:tcW w:w="1135" w:type="dxa"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48,89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99,16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4,73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</w:tr>
      <w:tr w:rsidR="002446CC" w:rsidRPr="00843494" w:rsidTr="009D0619">
        <w:trPr>
          <w:trHeight w:val="450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2.13.6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- расходы на служебные командировки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702,14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1,021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931,62</w:t>
            </w:r>
          </w:p>
        </w:tc>
        <w:tc>
          <w:tcPr>
            <w:tcW w:w="1135" w:type="dxa"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584,36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842,20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23,85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12,29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</w:tr>
      <w:tr w:rsidR="002446CC" w:rsidRPr="00843494" w:rsidTr="009D0619">
        <w:trPr>
          <w:trHeight w:val="450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2.13.7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- расходы на обучение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477,66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0,642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927,46</w:t>
            </w:r>
          </w:p>
        </w:tc>
        <w:tc>
          <w:tcPr>
            <w:tcW w:w="1135" w:type="dxa"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860,04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988,67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21,17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16,81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1,53</w:t>
            </w:r>
          </w:p>
        </w:tc>
      </w:tr>
      <w:tr w:rsidR="002446CC" w:rsidRPr="00843494" w:rsidTr="009D0619">
        <w:trPr>
          <w:trHeight w:val="79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2.13.8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- плата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 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245,64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0,340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368,70</w:t>
            </w:r>
          </w:p>
        </w:tc>
        <w:tc>
          <w:tcPr>
            <w:tcW w:w="1135" w:type="dxa"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255,10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391,29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25,02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5,65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0,19</w:t>
            </w:r>
          </w:p>
        </w:tc>
      </w:tr>
      <w:tr w:rsidR="002446CC" w:rsidRPr="00843494" w:rsidTr="00C97E5C">
        <w:trPr>
          <w:trHeight w:val="450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2.13.9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- расходы на страхование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10 937,80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12,91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7 453,90</w:t>
            </w: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2,39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29 234,31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18 219,62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690,80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383,89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91,25</w:t>
            </w:r>
          </w:p>
        </w:tc>
      </w:tr>
      <w:tr w:rsidR="002446CC" w:rsidRPr="00843494" w:rsidTr="00C97E5C">
        <w:trPr>
          <w:trHeight w:val="450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2.13.10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- уплата налогов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29 384,46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7,77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6 796,80</w:t>
            </w: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1,62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15 433,52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34 137,23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1 073,64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123,49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94,13</w:t>
            </w:r>
          </w:p>
        </w:tc>
      </w:tr>
      <w:tr w:rsidR="002446CC" w:rsidRPr="00843494" w:rsidTr="00C97E5C">
        <w:trPr>
          <w:trHeight w:val="450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2.13.11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-иные работы и услуги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9 611,99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10,35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17 564,16</w:t>
            </w:r>
          </w:p>
        </w:tc>
        <w:tc>
          <w:tcPr>
            <w:tcW w:w="1135" w:type="dxa"/>
            <w:hideMark/>
          </w:tcPr>
          <w:p w:rsidR="002446CC" w:rsidRPr="00843494" w:rsidRDefault="009D0619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6,85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29 550,57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33 463,25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335,29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349,46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16,47</w:t>
            </w:r>
          </w:p>
        </w:tc>
      </w:tr>
      <w:tr w:rsidR="002446CC" w:rsidRPr="00843494" w:rsidTr="00C97E5C">
        <w:trPr>
          <w:trHeight w:val="293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0" w:type="dxa"/>
            <w:noWrap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RANGE!F112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Добавить прочие расходы</w:t>
            </w:r>
            <w:bookmarkEnd w:id="8"/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446CC" w:rsidRPr="00843494" w:rsidTr="00C97E5C">
        <w:trPr>
          <w:trHeight w:val="55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Валовая прибыль (убытки) от реализации товаров и оказания услуг по регулируемому виду деятельности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-132 970,78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-95,19</w:t>
            </w: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-115 220,03</w:t>
            </w:r>
          </w:p>
        </w:tc>
        <w:tc>
          <w:tcPr>
            <w:tcW w:w="1135" w:type="dxa"/>
            <w:hideMark/>
          </w:tcPr>
          <w:p w:rsidR="002446CC" w:rsidRPr="00843494" w:rsidRDefault="002446CC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D0619">
              <w:rPr>
                <w:rFonts w:ascii="Times New Roman" w:hAnsi="Times New Roman" w:cs="Times New Roman"/>
                <w:sz w:val="18"/>
                <w:szCs w:val="18"/>
              </w:rPr>
              <w:t>27,38</w:t>
            </w:r>
          </w:p>
        </w:tc>
        <w:tc>
          <w:tcPr>
            <w:tcW w:w="1418" w:type="dxa"/>
            <w:hideMark/>
          </w:tcPr>
          <w:p w:rsidR="002446CC" w:rsidRPr="00843494" w:rsidRDefault="00816E22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96 220,80</w:t>
            </w:r>
            <w:bookmarkStart w:id="9" w:name="_GoBack"/>
            <w:bookmarkEnd w:id="9"/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-332 362,34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401,90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-33 431,12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-1 986,16</w:t>
            </w:r>
          </w:p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6CC" w:rsidRPr="00843494" w:rsidTr="009D0619">
        <w:trPr>
          <w:trHeight w:val="49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Чистая прибыль, полученная от регулируемого вида деятельности, в том числе: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5 334,36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63 280,40</w:t>
            </w:r>
          </w:p>
        </w:tc>
        <w:tc>
          <w:tcPr>
            <w:tcW w:w="1135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313 225,90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12 007,16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22 714,52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195,98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39,20</w:t>
            </w:r>
          </w:p>
        </w:tc>
      </w:tr>
      <w:tr w:rsidR="002446CC" w:rsidRPr="00843494" w:rsidTr="009D0619">
        <w:trPr>
          <w:trHeight w:val="630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Размер расходования чистой прибыли на финансирование мероприятий, предусмотренных инвестиционной программой регулируемой организации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56 077,42</w:t>
            </w:r>
          </w:p>
        </w:tc>
        <w:tc>
          <w:tcPr>
            <w:tcW w:w="1135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310 301,97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21 891,40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446CC" w:rsidRPr="00843494" w:rsidTr="009D0619">
        <w:trPr>
          <w:trHeight w:val="40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Изменение стоимости основных фондов, в том числе: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196 916,00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308 286,00</w:t>
            </w:r>
          </w:p>
        </w:tc>
        <w:tc>
          <w:tcPr>
            <w:tcW w:w="1135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637 205,00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987 623,00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13 937,00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446CC" w:rsidRPr="00843494" w:rsidTr="009D0619">
        <w:trPr>
          <w:trHeight w:val="40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Изменение стоимости основных фондов за счет: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196 916,00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308 286,00</w:t>
            </w:r>
          </w:p>
        </w:tc>
        <w:tc>
          <w:tcPr>
            <w:tcW w:w="1135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637 205,00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987 623,00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13 937,00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446CC" w:rsidRPr="00843494" w:rsidTr="009D0619">
        <w:trPr>
          <w:trHeight w:val="40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5.1.1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Изменения стоимости основных фондов за счет их ввода в эксплуатацию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206 039,00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308 997,00</w:t>
            </w:r>
          </w:p>
        </w:tc>
        <w:tc>
          <w:tcPr>
            <w:tcW w:w="1135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639 091,00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989 139,00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13 937,00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446CC" w:rsidRPr="00843494" w:rsidTr="009D0619">
        <w:trPr>
          <w:trHeight w:val="405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5.1.2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Изменения стоимости основных фондов за счет их вывода в эксплуатацию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9 123,00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711,00</w:t>
            </w:r>
          </w:p>
        </w:tc>
        <w:tc>
          <w:tcPr>
            <w:tcW w:w="1135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1 886,00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1 516,00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446CC" w:rsidRPr="00843494" w:rsidTr="00C97E5C">
        <w:trPr>
          <w:trHeight w:val="398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Изменение стоимости основных фондов за счет их переоценки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3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446CC" w:rsidRPr="00843494" w:rsidTr="00C97E5C">
        <w:trPr>
          <w:trHeight w:val="852"/>
        </w:trPr>
        <w:tc>
          <w:tcPr>
            <w:tcW w:w="558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13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Годовая бухгалтерская (финансовая) отчетность, включая бухгалтерский баланс и приложения к нему</w:t>
            </w:r>
          </w:p>
        </w:tc>
        <w:tc>
          <w:tcPr>
            <w:tcW w:w="800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84" w:type="dxa"/>
            <w:hideMark/>
          </w:tcPr>
          <w:p w:rsidR="002446CC" w:rsidRPr="00843494" w:rsidRDefault="00816E22" w:rsidP="002446C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" w:history="1">
              <w:r w:rsidR="002446CC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https://portal.eias.ru/Portal/DownloadPage.aspx?type=12&amp;guid=0fa90676-fde6-4695-b39f-9081afb19834</w:t>
              </w:r>
            </w:hyperlink>
          </w:p>
        </w:tc>
        <w:tc>
          <w:tcPr>
            <w:tcW w:w="993" w:type="dxa"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46CC" w:rsidRPr="00843494" w:rsidRDefault="00816E22" w:rsidP="00244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9D0619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https://portal.eias.ru/Portal/DownloadPage.aspx?type=12&amp;guid=0fa90676-fde6-4695-b39f-9081afb19834</w:t>
              </w:r>
            </w:hyperlink>
          </w:p>
        </w:tc>
        <w:tc>
          <w:tcPr>
            <w:tcW w:w="1135" w:type="dxa"/>
            <w:hideMark/>
          </w:tcPr>
          <w:p w:rsidR="002446CC" w:rsidRPr="00843494" w:rsidRDefault="002446CC" w:rsidP="002446C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hideMark/>
          </w:tcPr>
          <w:p w:rsidR="002446CC" w:rsidRPr="00843494" w:rsidRDefault="00816E22" w:rsidP="002446C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" w:history="1">
              <w:r w:rsidR="002446CC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https://portal.eias.ru/Portal/DownloadPage.aspx?type=12&amp;guid=0fa90676-fde6-4695-b39f-9081afb19834</w:t>
              </w:r>
            </w:hyperlink>
          </w:p>
        </w:tc>
        <w:tc>
          <w:tcPr>
            <w:tcW w:w="1983" w:type="dxa"/>
          </w:tcPr>
          <w:p w:rsidR="002446CC" w:rsidRPr="00843494" w:rsidRDefault="00816E22" w:rsidP="002446C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" w:history="1">
              <w:r w:rsidR="002446CC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https://portal.eias.ru/Portal/DownloadPage.aspx?type=12&amp;guid=0fa90676-fde6-4695-b39f-9081afb19834</w:t>
              </w:r>
            </w:hyperlink>
          </w:p>
        </w:tc>
        <w:tc>
          <w:tcPr>
            <w:tcW w:w="1701" w:type="dxa"/>
            <w:hideMark/>
          </w:tcPr>
          <w:p w:rsidR="002446CC" w:rsidRPr="00843494" w:rsidRDefault="00816E22" w:rsidP="002446C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" w:history="1">
              <w:r w:rsidR="002446CC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https://portal.eias.ru/Portal/DownloadPage.aspx?type=12&amp;guid=0fa90676-fde6-4695-b39f-9081afb19834</w:t>
              </w:r>
            </w:hyperlink>
          </w:p>
        </w:tc>
        <w:tc>
          <w:tcPr>
            <w:tcW w:w="1559" w:type="dxa"/>
            <w:hideMark/>
          </w:tcPr>
          <w:p w:rsidR="002446CC" w:rsidRPr="00843494" w:rsidRDefault="00816E22" w:rsidP="002446C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" w:history="1">
              <w:r w:rsidR="002446CC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https://portal.eias.ru/Portal/DownloadPage.aspx?type=12&amp;guid=0fa90676-fde6-4695-b39f-9081afb19834</w:t>
              </w:r>
            </w:hyperlink>
          </w:p>
        </w:tc>
        <w:tc>
          <w:tcPr>
            <w:tcW w:w="1418" w:type="dxa"/>
            <w:hideMark/>
          </w:tcPr>
          <w:p w:rsidR="002446CC" w:rsidRPr="00843494" w:rsidRDefault="00816E22" w:rsidP="002446C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" w:history="1">
              <w:r w:rsidR="002446CC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https://portal.eias.ru/Portal/DownloadPage.aspx?type=12&amp;guid=0fa90676-fde6-4695-b39f-9081afb19834</w:t>
              </w:r>
            </w:hyperlink>
          </w:p>
        </w:tc>
      </w:tr>
      <w:tr w:rsidR="009D0619" w:rsidRPr="00843494" w:rsidTr="009D0619">
        <w:trPr>
          <w:trHeight w:val="810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Установленная тепловая мощность объектов основных фондов, используемых для теплоснабжения, в том числе по каждому источнику тепловой энергии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819,30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728,00</w:t>
            </w: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310,00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1 305,67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108,98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50,10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3,44</w:t>
            </w:r>
          </w:p>
        </w:tc>
      </w:tr>
      <w:tr w:rsidR="009D0619" w:rsidRPr="00843494" w:rsidTr="009D0619">
        <w:trPr>
          <w:trHeight w:val="300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0" w:type="dxa"/>
            <w:noWrap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RANGE!F142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Добавить источник тепловой энергии</w:t>
            </w:r>
            <w:bookmarkEnd w:id="10"/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D0619" w:rsidRPr="00843494" w:rsidTr="009D0619">
        <w:trPr>
          <w:trHeight w:val="585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Тепловая нагрузка по договорам, заключенным в рамках осуществления регулируемых видов деятельности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647,82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949,58</w:t>
            </w: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335,04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730,36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55,89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15,84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2,09</w:t>
            </w:r>
          </w:p>
        </w:tc>
      </w:tr>
      <w:tr w:rsidR="009D0619" w:rsidRPr="00843494" w:rsidTr="009D0619">
        <w:trPr>
          <w:trHeight w:val="810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Объем вырабатываемой регулируемой организацией тепловой энергии в рамках осуществления регулируемых видов деятельности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Гкал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1 110,4730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1 410,4820</w:t>
            </w: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3 034,9691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1 515,0676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4,7896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37,3947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126,1492</w:t>
            </w:r>
          </w:p>
        </w:tc>
      </w:tr>
      <w:tr w:rsidR="009D0619" w:rsidRPr="00843494" w:rsidTr="009D0619">
        <w:trPr>
          <w:trHeight w:val="795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Объем приобретаемой регулируемой организацией тепловой энергии в рамках осуществления регулируемых видов деятельности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Гкал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2 514,3411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D0619" w:rsidRPr="00843494" w:rsidTr="009D0619">
        <w:trPr>
          <w:trHeight w:val="645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Объем тепловой энергии, отпускаемой потребителям по </w:t>
            </w: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договорам, заключенным в рамках осуществления регулируемых видов деятельности, определенном в том числе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тыс. Гкал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864,9695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1167,2965</w:t>
            </w: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458,6500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1251,9103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96,7700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26,4056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3,89285</w:t>
            </w:r>
          </w:p>
        </w:tc>
      </w:tr>
      <w:tr w:rsidR="009D0619" w:rsidRPr="00843494" w:rsidTr="009D0619">
        <w:trPr>
          <w:trHeight w:val="375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По приборам учёта 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Гкал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751,1497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1 081,978</w:t>
            </w: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431,7082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1041,8911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85,7261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18,5848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3,0275</w:t>
            </w:r>
          </w:p>
        </w:tc>
      </w:tr>
      <w:tr w:rsidR="009D0619" w:rsidRPr="00843494" w:rsidTr="009D0619">
        <w:trPr>
          <w:trHeight w:val="960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10.1.1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Определенный по приборам учета объем тепловой энергии, отпускаемой по договорам потребителям, максимальный объем потребления тепловой энергии объектов которых составляет менее чем 0,2 Гкал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Гкал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104,2463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96,9610</w:t>
            </w: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78,8742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149,3342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10,7007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9,6440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0,8292</w:t>
            </w:r>
          </w:p>
        </w:tc>
      </w:tr>
      <w:tr w:rsidR="009D0619" w:rsidRPr="00843494" w:rsidTr="009D0619">
        <w:trPr>
          <w:trHeight w:val="375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Расчётным путём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Гкал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113,8198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85,3185</w:t>
            </w: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26,9419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210,0193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11,0439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7,8207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0,8653</w:t>
            </w:r>
          </w:p>
        </w:tc>
      </w:tr>
      <w:tr w:rsidR="009D0619" w:rsidRPr="00843494" w:rsidTr="00C97E5C">
        <w:trPr>
          <w:trHeight w:val="375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По нормативам потребления коммунальных услуг и нормативам потребления коммунальных ресурсов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Гкал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619" w:rsidRPr="00843494" w:rsidTr="009D0619">
        <w:trPr>
          <w:trHeight w:val="750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Нормативы технологических потерь при передаче тепловой энергии, теплоносителя по тепловым сетям, утвержденные уполномоченным органом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Гкал/год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D0619" w:rsidRPr="00843494" w:rsidTr="009D0619">
        <w:trPr>
          <w:trHeight w:val="1070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потерь при передаче тепловой энергии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тыс. Гкал/год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542,93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263,157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29,38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10,99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</w:tr>
      <w:tr w:rsidR="009D0619" w:rsidRPr="00843494" w:rsidTr="009D0619">
        <w:trPr>
          <w:trHeight w:val="405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Среднесписочная численность основного </w:t>
            </w: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производственного персонала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125,60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154,60</w:t>
            </w: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435,60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1 152,80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48,50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</w:tr>
      <w:tr w:rsidR="009D0619" w:rsidRPr="00843494" w:rsidTr="009D0619">
        <w:trPr>
          <w:trHeight w:val="375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Среднесписочная численность административно-управленческого персонала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24,80</w:t>
            </w: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88,20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134,10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5,70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</w:tr>
      <w:tr w:rsidR="009D0619" w:rsidRPr="00843494" w:rsidTr="009D0619">
        <w:trPr>
          <w:trHeight w:val="1470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Норматив удельного расхода условного топлива при производстве тепловой энергии источниками тепловой энергии, используемыми для осуществления регулируемых видов деятельности, в целом по регулируемой организации или с распределением по источникам тепловой энергии (в зависимости от показателя (показателей), утвержденного уполномоченным органом)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кг у. т./Гкал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0,0000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</w:t>
            </w: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0,0000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0,0000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0,0000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0,0000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0,0000</w:t>
            </w:r>
          </w:p>
        </w:tc>
      </w:tr>
      <w:tr w:rsidR="009D0619" w:rsidRPr="00843494" w:rsidTr="00C97E5C">
        <w:trPr>
          <w:trHeight w:val="300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0" w:type="dxa"/>
            <w:noWrap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RANGE!F160"/>
            <w:bookmarkStart w:id="12" w:name="RANGE!F163"/>
            <w:bookmarkEnd w:id="11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Добавить источник тепловой энергии</w:t>
            </w:r>
            <w:bookmarkEnd w:id="12"/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D0619" w:rsidRPr="00843494" w:rsidTr="00C97E5C">
        <w:trPr>
          <w:trHeight w:val="1440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Фактический удельный расход условного топлива при производстве тепловой энергии источниками тепловой энергии, используемыми для осуществления регулируемых видов деятельности, в целом по регулируемой организации или с распределением по источникам тепловой энергии (в зависимости от показателя </w:t>
            </w: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(показателей), утвержденного уполномоченным органом)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кг </w:t>
            </w: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усл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топл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./Гкал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159,7191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163,4793</w:t>
            </w:r>
          </w:p>
        </w:tc>
        <w:tc>
          <w:tcPr>
            <w:tcW w:w="1135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159,5347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162,90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159,81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164,9500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164,2000</w:t>
            </w:r>
          </w:p>
        </w:tc>
      </w:tr>
      <w:tr w:rsidR="009D0619" w:rsidRPr="00843494" w:rsidTr="00C97E5C">
        <w:trPr>
          <w:trHeight w:val="300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0" w:type="dxa"/>
            <w:noWrap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RANGE!F166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Добавить источник тепловой энергии</w:t>
            </w:r>
            <w:bookmarkEnd w:id="13"/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D0619" w:rsidRPr="00843494" w:rsidTr="009D0619">
        <w:trPr>
          <w:trHeight w:val="915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Удельный расход электрической энергии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кВт.ч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/Гкал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0,00828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0,03628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0,04131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0,04765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0,02946</w:t>
            </w:r>
          </w:p>
        </w:tc>
      </w:tr>
      <w:tr w:rsidR="009D0619" w:rsidRPr="00843494" w:rsidTr="009D0619">
        <w:trPr>
          <w:trHeight w:val="855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Удельный расход холодной воды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куб.м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/Гкал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1,154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0,85908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1,17943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0,36575</w:t>
            </w:r>
          </w:p>
        </w:tc>
      </w:tr>
      <w:tr w:rsidR="009D0619" w:rsidRPr="00843494" w:rsidTr="00C97E5C">
        <w:trPr>
          <w:trHeight w:val="1500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показателях технико-экономического состояния систем теплоснабжения (за исключением </w:t>
            </w: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теплопотребляющих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 xml:space="preserve"> установок потребителей тепловой энергии, теплоносителя, а также источников тепловой энергии, </w:t>
            </w: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функционирующих в режиме комбинированной выработки электрической и тепловой энергии), в </w:t>
            </w:r>
            <w:proofErr w:type="spellStart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 </w:t>
            </w: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 </w:t>
            </w:r>
          </w:p>
        </w:tc>
        <w:tc>
          <w:tcPr>
            <w:tcW w:w="1135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 </w:t>
            </w: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 </w:t>
            </w: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 </w:t>
            </w: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 </w:t>
            </w:r>
          </w:p>
        </w:tc>
      </w:tr>
      <w:tr w:rsidR="009D0619" w:rsidRPr="00843494" w:rsidTr="009D0619">
        <w:trPr>
          <w:trHeight w:val="600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19.1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Информация о показателях физического износа объектов теплоснабжения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84" w:type="dxa"/>
            <w:hideMark/>
          </w:tcPr>
          <w:p w:rsidR="009D0619" w:rsidRPr="00843494" w:rsidRDefault="00816E22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" w:history="1">
              <w:r w:rsidR="009D0619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https://portal.eias.ru/Portal/DownloadPage.aspx?type=12&amp;guid=70a0711f-831e-4dde-9abf-226039d63a12</w:t>
              </w:r>
            </w:hyperlink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816E22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9D0619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https://portal.eias.ru/Portal/DownloadPage.aspx?type=12&amp;guid=70a0711f-831e-4dde-9abf-226039d63a12</w:t>
              </w:r>
            </w:hyperlink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hideMark/>
          </w:tcPr>
          <w:p w:rsidR="009D0619" w:rsidRPr="00843494" w:rsidRDefault="00816E22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" w:history="1">
              <w:r w:rsidR="009D0619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https://portal.eias.ru/Portal/DownloadPage.aspx?type=12&amp;guid=70a0711f-831e-4dde-9abf-226039d63a12</w:t>
              </w:r>
            </w:hyperlink>
          </w:p>
        </w:tc>
        <w:tc>
          <w:tcPr>
            <w:tcW w:w="1983" w:type="dxa"/>
            <w:hideMark/>
          </w:tcPr>
          <w:p w:rsidR="009D0619" w:rsidRPr="00843494" w:rsidRDefault="00816E22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" w:history="1">
              <w:r w:rsidR="009D0619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https://portal.eias.ru/Portal/DownloadPage.aspx?type=12&amp;guid=7122e80c-29c7-4256-9934-832f960dcd6e</w:t>
              </w:r>
            </w:hyperlink>
          </w:p>
        </w:tc>
        <w:tc>
          <w:tcPr>
            <w:tcW w:w="1701" w:type="dxa"/>
            <w:hideMark/>
          </w:tcPr>
          <w:p w:rsidR="009D0619" w:rsidRPr="00843494" w:rsidRDefault="00816E22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" w:history="1">
              <w:r w:rsidR="009D0619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https://portal.eias.ru/Portal/DownloadPage.aspx?type=12&amp;guid=7122e80c-29c7-4256-9934-832f960dcd6e</w:t>
              </w:r>
            </w:hyperlink>
          </w:p>
        </w:tc>
        <w:tc>
          <w:tcPr>
            <w:tcW w:w="1559" w:type="dxa"/>
            <w:hideMark/>
          </w:tcPr>
          <w:p w:rsidR="009D0619" w:rsidRPr="00843494" w:rsidRDefault="00816E22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" w:history="1">
              <w:r w:rsidR="009D0619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https://portal.eias.ru/Portal/DownloadPage.aspx?type=12&amp;guid=7122e80c-29c7-4256-9934-832f960dcd6e</w:t>
              </w:r>
            </w:hyperlink>
          </w:p>
        </w:tc>
        <w:tc>
          <w:tcPr>
            <w:tcW w:w="1418" w:type="dxa"/>
            <w:hideMark/>
          </w:tcPr>
          <w:p w:rsidR="009D0619" w:rsidRPr="00843494" w:rsidRDefault="00816E22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" w:history="1">
              <w:r w:rsidR="009D0619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https://portal.eias.ru/Portal/DownloadPage.aspx?type=12&amp;guid=7122e80c-29c7-4256-9934-832f960dcd6e</w:t>
              </w:r>
            </w:hyperlink>
          </w:p>
        </w:tc>
      </w:tr>
      <w:tr w:rsidR="009D0619" w:rsidRPr="00843494" w:rsidTr="00C97E5C">
        <w:trPr>
          <w:trHeight w:val="690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19.2</w:t>
            </w: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Информация о показателях энергетической эффективности объектов теплоснабжения</w:t>
            </w: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49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84" w:type="dxa"/>
            <w:hideMark/>
          </w:tcPr>
          <w:p w:rsidR="009D0619" w:rsidRPr="00843494" w:rsidRDefault="00816E22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" w:history="1">
              <w:r w:rsidR="009D0619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https://portal.eias.ru/Portal/DownloadPage.aspx?type=12&amp;guid=1d1ec074-37b0-4bff-bdd5-2e5b0d3bfd7d</w:t>
              </w:r>
            </w:hyperlink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816E22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9D0619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https://portal.eias.ru/Portal/DownloadPage.aspx?type=12&amp;guid=1d1ec074-37b0-4bff-bdd5-2e5b0d3bfd7d</w:t>
              </w:r>
            </w:hyperlink>
          </w:p>
        </w:tc>
        <w:tc>
          <w:tcPr>
            <w:tcW w:w="1135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9D0619" w:rsidRPr="00843494" w:rsidRDefault="00816E22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1" w:history="1">
              <w:r w:rsidR="009D0619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https://portal.eias.ru/Portal/DownloadPage.aspx?type=12&amp;guid=1d1ec074-37b0-4bff-bdd5-2e5b0d3bfd7d</w:t>
              </w:r>
            </w:hyperlink>
          </w:p>
        </w:tc>
        <w:tc>
          <w:tcPr>
            <w:tcW w:w="1983" w:type="dxa"/>
            <w:hideMark/>
          </w:tcPr>
          <w:p w:rsidR="009D0619" w:rsidRPr="00843494" w:rsidRDefault="00816E22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2" w:history="1">
              <w:r w:rsidR="009D0619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https://portal.eias.ru/Portal/DownloadPage.aspx?type=12&amp;guid=1358ed0e-c0d5-466a-8118-706ec75315bf</w:t>
              </w:r>
            </w:hyperlink>
          </w:p>
        </w:tc>
        <w:tc>
          <w:tcPr>
            <w:tcW w:w="1701" w:type="dxa"/>
            <w:hideMark/>
          </w:tcPr>
          <w:p w:rsidR="009D0619" w:rsidRPr="00843494" w:rsidRDefault="00816E22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3" w:history="1">
              <w:r w:rsidR="009D0619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https://portal.eias.ru/Portal/DownloadPage.aspx?type=12&amp;guid=51a8abd0-ef16-4ba7-8bcf-60fb708e074f</w:t>
              </w:r>
            </w:hyperlink>
          </w:p>
        </w:tc>
        <w:tc>
          <w:tcPr>
            <w:tcW w:w="1559" w:type="dxa"/>
            <w:hideMark/>
          </w:tcPr>
          <w:p w:rsidR="009D0619" w:rsidRPr="00843494" w:rsidRDefault="00816E22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4" w:history="1">
              <w:r w:rsidR="009D0619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https://portal.eias.ru/Portal/DownloadPage.aspx?type=12&amp;guid=12d043ae-8dcc-45cf-97f7-21512d3d2f76</w:t>
              </w:r>
            </w:hyperlink>
          </w:p>
        </w:tc>
        <w:tc>
          <w:tcPr>
            <w:tcW w:w="1418" w:type="dxa"/>
            <w:hideMark/>
          </w:tcPr>
          <w:p w:rsidR="009D0619" w:rsidRPr="00843494" w:rsidRDefault="00816E22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5" w:history="1">
              <w:r w:rsidR="009D0619" w:rsidRPr="0084349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https://portal.eias.ru/Portal/DownloadPage.aspx?type=12&amp;guid=b8c18f20-4c86-4e5e-921f-86621207efe6</w:t>
              </w:r>
            </w:hyperlink>
          </w:p>
        </w:tc>
      </w:tr>
      <w:tr w:rsidR="009D0619" w:rsidRPr="00843494" w:rsidTr="00C97E5C">
        <w:trPr>
          <w:trHeight w:val="229"/>
        </w:trPr>
        <w:tc>
          <w:tcPr>
            <w:tcW w:w="55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13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9D0619" w:rsidRPr="00843494" w:rsidRDefault="009D0619" w:rsidP="009D0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D0EF3" w:rsidRPr="00843494" w:rsidRDefault="00ED0EF3">
      <w:pPr>
        <w:rPr>
          <w:rFonts w:ascii="Times New Roman" w:hAnsi="Times New Roman" w:cs="Times New Roman"/>
          <w:sz w:val="18"/>
          <w:szCs w:val="18"/>
        </w:rPr>
      </w:pPr>
    </w:p>
    <w:p w:rsidR="00A06769" w:rsidRDefault="00A0676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631"/>
        <w:gridCol w:w="2480"/>
        <w:gridCol w:w="362"/>
        <w:gridCol w:w="466"/>
        <w:gridCol w:w="1625"/>
        <w:gridCol w:w="1505"/>
        <w:gridCol w:w="316"/>
        <w:gridCol w:w="557"/>
        <w:gridCol w:w="1794"/>
        <w:gridCol w:w="1568"/>
        <w:gridCol w:w="1568"/>
        <w:gridCol w:w="1188"/>
        <w:gridCol w:w="1568"/>
      </w:tblGrid>
      <w:tr w:rsidR="00D25523" w:rsidRPr="00A06769" w:rsidTr="00D25523">
        <w:trPr>
          <w:trHeight w:val="441"/>
        </w:trPr>
        <w:tc>
          <w:tcPr>
            <w:tcW w:w="16260" w:type="dxa"/>
            <w:gridSpan w:val="14"/>
            <w:hideMark/>
          </w:tcPr>
          <w:p w:rsidR="00D25523" w:rsidRPr="00A06769" w:rsidRDefault="00D2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Форма 11. Информация о расходах на капитальный и текущий ремонт основных средств</w:t>
            </w:r>
          </w:p>
        </w:tc>
      </w:tr>
      <w:tr w:rsidR="00D25523" w:rsidRPr="00A06769" w:rsidTr="00D25523">
        <w:trPr>
          <w:trHeight w:val="338"/>
        </w:trPr>
        <w:tc>
          <w:tcPr>
            <w:tcW w:w="16260" w:type="dxa"/>
            <w:gridSpan w:val="14"/>
            <w:hideMark/>
          </w:tcPr>
          <w:p w:rsidR="00D25523" w:rsidRPr="00A06769" w:rsidRDefault="00D25523" w:rsidP="00D86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Филиал АО "</w:t>
            </w:r>
            <w:r w:rsidR="00D860C8">
              <w:rPr>
                <w:rFonts w:ascii="Times New Roman" w:hAnsi="Times New Roman" w:cs="Times New Roman"/>
                <w:sz w:val="20"/>
                <w:szCs w:val="20"/>
              </w:rPr>
              <w:t xml:space="preserve">РИР </w:t>
            </w:r>
            <w:proofErr w:type="spellStart"/>
            <w:r w:rsidR="00D860C8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" - "Воронежская генерация"</w:t>
            </w:r>
          </w:p>
        </w:tc>
      </w:tr>
      <w:tr w:rsidR="00A06769" w:rsidRPr="00A06769" w:rsidTr="00D25523">
        <w:trPr>
          <w:trHeight w:val="398"/>
        </w:trPr>
        <w:tc>
          <w:tcPr>
            <w:tcW w:w="16260" w:type="dxa"/>
            <w:gridSpan w:val="14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</w:tr>
      <w:tr w:rsidR="00A06769" w:rsidRPr="00A06769" w:rsidTr="00CB0CAA">
        <w:trPr>
          <w:trHeight w:val="964"/>
        </w:trPr>
        <w:tc>
          <w:tcPr>
            <w:tcW w:w="1263" w:type="dxa"/>
            <w:gridSpan w:val="2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80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828" w:type="dxa"/>
            <w:gridSpan w:val="2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25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Способ приобретения</w:t>
            </w:r>
          </w:p>
        </w:tc>
        <w:tc>
          <w:tcPr>
            <w:tcW w:w="1505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Реквизиты договора</w:t>
            </w:r>
          </w:p>
        </w:tc>
        <w:tc>
          <w:tcPr>
            <w:tcW w:w="873" w:type="dxa"/>
            <w:gridSpan w:val="2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94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Наименование товара/услуги</w:t>
            </w:r>
          </w:p>
        </w:tc>
        <w:tc>
          <w:tcPr>
            <w:tcW w:w="1568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Объем приобретенных товаров, услуг</w:t>
            </w:r>
          </w:p>
        </w:tc>
        <w:tc>
          <w:tcPr>
            <w:tcW w:w="1568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Единица измерения объема</w:t>
            </w:r>
          </w:p>
        </w:tc>
        <w:tc>
          <w:tcPr>
            <w:tcW w:w="1188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Стоимость, тыс. руб.</w:t>
            </w:r>
          </w:p>
        </w:tc>
        <w:tc>
          <w:tcPr>
            <w:tcW w:w="1568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Доля расходов, % (от суммы расходов по указанной статье)</w:t>
            </w:r>
          </w:p>
        </w:tc>
      </w:tr>
      <w:tr w:rsidR="00A06769" w:rsidRPr="00A06769" w:rsidTr="00CB0CAA">
        <w:trPr>
          <w:trHeight w:val="300"/>
        </w:trPr>
        <w:tc>
          <w:tcPr>
            <w:tcW w:w="632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0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5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5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4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8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8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8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8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06769" w:rsidRPr="00A06769" w:rsidTr="00CB0CAA">
        <w:trPr>
          <w:trHeight w:val="23"/>
        </w:trPr>
        <w:tc>
          <w:tcPr>
            <w:tcW w:w="632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hideMark/>
          </w:tcPr>
          <w:p w:rsidR="00A06769" w:rsidRPr="00A06769" w:rsidRDefault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:rsidR="00A06769" w:rsidRPr="00A06769" w:rsidRDefault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hideMark/>
          </w:tcPr>
          <w:p w:rsidR="00A06769" w:rsidRPr="00A06769" w:rsidRDefault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hideMark/>
          </w:tcPr>
          <w:p w:rsidR="00A06769" w:rsidRPr="00A06769" w:rsidRDefault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hideMark/>
          </w:tcPr>
          <w:p w:rsidR="00A06769" w:rsidRPr="00A06769" w:rsidRDefault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hideMark/>
          </w:tcPr>
          <w:p w:rsidR="00A06769" w:rsidRPr="00A06769" w:rsidRDefault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A06769" w:rsidRPr="00A06769" w:rsidRDefault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:rsidR="00A06769" w:rsidRPr="00A06769" w:rsidRDefault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:rsidR="00A06769" w:rsidRPr="00A06769" w:rsidRDefault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hideMark/>
          </w:tcPr>
          <w:p w:rsidR="00A06769" w:rsidRPr="00A06769" w:rsidRDefault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769" w:rsidRPr="00A06769" w:rsidTr="00CB0CAA">
        <w:trPr>
          <w:trHeight w:val="23"/>
        </w:trPr>
        <w:tc>
          <w:tcPr>
            <w:tcW w:w="632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769" w:rsidRPr="00A06769" w:rsidTr="00CB0CAA">
        <w:trPr>
          <w:trHeight w:val="300"/>
        </w:trPr>
        <w:tc>
          <w:tcPr>
            <w:tcW w:w="3743" w:type="dxa"/>
            <w:gridSpan w:val="3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2517" w:type="dxa"/>
            <w:gridSpan w:val="11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RANGE!H14:R16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Производство тепловой энергии. Комбинированная выработка с уст. мощностью производства электрической энергии 25 МВт и более; Сбыт. Тепловая энергия</w:t>
            </w:r>
            <w:bookmarkEnd w:id="14"/>
          </w:p>
        </w:tc>
      </w:tr>
      <w:tr w:rsidR="00A06769" w:rsidRPr="00A06769" w:rsidTr="00CB0CAA">
        <w:trPr>
          <w:trHeight w:val="300"/>
        </w:trPr>
        <w:tc>
          <w:tcPr>
            <w:tcW w:w="3743" w:type="dxa"/>
            <w:gridSpan w:val="3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Территория оказания услуг</w:t>
            </w:r>
          </w:p>
        </w:tc>
        <w:tc>
          <w:tcPr>
            <w:tcW w:w="12517" w:type="dxa"/>
            <w:gridSpan w:val="11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A06769" w:rsidRPr="00A06769" w:rsidTr="00CB0CAA">
        <w:trPr>
          <w:trHeight w:val="300"/>
        </w:trPr>
        <w:tc>
          <w:tcPr>
            <w:tcW w:w="3743" w:type="dxa"/>
            <w:gridSpan w:val="3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Централизованная система</w:t>
            </w:r>
          </w:p>
        </w:tc>
        <w:tc>
          <w:tcPr>
            <w:tcW w:w="12517" w:type="dxa"/>
            <w:gridSpan w:val="11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системы теплоснабжения источников </w:t>
            </w: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 ТЭЦ-1 и ПГУ по адресу: ул. Лебедева,2</w:t>
            </w:r>
          </w:p>
        </w:tc>
      </w:tr>
      <w:tr w:rsidR="00A06769" w:rsidRPr="00A06769" w:rsidTr="00D25523">
        <w:trPr>
          <w:trHeight w:val="450"/>
        </w:trPr>
        <w:tc>
          <w:tcPr>
            <w:tcW w:w="13504" w:type="dxa"/>
            <w:gridSpan w:val="12"/>
            <w:hideMark/>
          </w:tcPr>
          <w:p w:rsidR="00A06769" w:rsidRPr="00A06769" w:rsidRDefault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Информация об объемах товаров и услуг, их стоимости и способах приобретения у организаций, в том числе:</w:t>
            </w:r>
          </w:p>
        </w:tc>
        <w:tc>
          <w:tcPr>
            <w:tcW w:w="1188" w:type="dxa"/>
            <w:hideMark/>
          </w:tcPr>
          <w:p w:rsidR="00A06769" w:rsidRPr="00A06769" w:rsidRDefault="002F526D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38 000,16</w:t>
            </w:r>
          </w:p>
        </w:tc>
        <w:tc>
          <w:tcPr>
            <w:tcW w:w="1568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769" w:rsidRPr="00A06769" w:rsidTr="00CB0CAA">
        <w:trPr>
          <w:trHeight w:val="900"/>
        </w:trPr>
        <w:tc>
          <w:tcPr>
            <w:tcW w:w="632" w:type="dxa"/>
            <w:vMerge w:val="restart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631" w:type="dxa"/>
            <w:vMerge w:val="restart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0" w:type="dxa"/>
            <w:vMerge w:val="restart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ОАО "</w:t>
            </w: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Воронежэнергоремонт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62" w:type="dxa"/>
            <w:hideMark/>
          </w:tcPr>
          <w:p w:rsidR="00A06769" w:rsidRPr="00A06769" w:rsidRDefault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5" w:type="dxa"/>
            <w:hideMark/>
          </w:tcPr>
          <w:p w:rsidR="00A06769" w:rsidRPr="00A06769" w:rsidRDefault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Итого по поставщику, в том числе</w:t>
            </w:r>
          </w:p>
        </w:tc>
        <w:tc>
          <w:tcPr>
            <w:tcW w:w="1505" w:type="dxa"/>
            <w:noWrap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3" w:type="dxa"/>
            <w:gridSpan w:val="2"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94" w:type="dxa"/>
            <w:noWrap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8" w:type="dxa"/>
            <w:noWrap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8" w:type="dxa"/>
            <w:noWrap/>
            <w:hideMark/>
          </w:tcPr>
          <w:p w:rsidR="00A06769" w:rsidRPr="00A06769" w:rsidRDefault="00A06769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8" w:type="dxa"/>
            <w:hideMark/>
          </w:tcPr>
          <w:p w:rsidR="00A06769" w:rsidRPr="00A06769" w:rsidRDefault="002F526D" w:rsidP="00A0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38 000,16</w:t>
            </w:r>
          </w:p>
        </w:tc>
        <w:tc>
          <w:tcPr>
            <w:tcW w:w="1568" w:type="dxa"/>
            <w:hideMark/>
          </w:tcPr>
          <w:p w:rsidR="00A06769" w:rsidRPr="00A06769" w:rsidRDefault="00A06769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F52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F526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2F526D" w:rsidRPr="00A06769" w:rsidTr="00CB0CAA">
        <w:trPr>
          <w:trHeight w:val="1245"/>
        </w:trPr>
        <w:tc>
          <w:tcPr>
            <w:tcW w:w="632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625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Торги/аукционы</w:t>
            </w:r>
          </w:p>
        </w:tc>
        <w:tc>
          <w:tcPr>
            <w:tcW w:w="1505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№ 935/5686-Д от 12.01.2024</w:t>
            </w:r>
          </w:p>
        </w:tc>
        <w:tc>
          <w:tcPr>
            <w:tcW w:w="316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7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4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Ремонт и техническое обслуживание основного и вспомогательного оборудования</w:t>
            </w:r>
          </w:p>
        </w:tc>
        <w:tc>
          <w:tcPr>
            <w:tcW w:w="1568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38 000,16</w:t>
            </w:r>
          </w:p>
        </w:tc>
        <w:tc>
          <w:tcPr>
            <w:tcW w:w="1568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38 000,16</w:t>
            </w:r>
          </w:p>
        </w:tc>
        <w:tc>
          <w:tcPr>
            <w:tcW w:w="1568" w:type="dxa"/>
            <w:hideMark/>
          </w:tcPr>
          <w:p w:rsidR="002F526D" w:rsidRPr="00A06769" w:rsidRDefault="00B43473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F526D" w:rsidRPr="00A06769" w:rsidTr="00CB0CAA">
        <w:trPr>
          <w:trHeight w:val="300"/>
        </w:trPr>
        <w:tc>
          <w:tcPr>
            <w:tcW w:w="3743" w:type="dxa"/>
            <w:gridSpan w:val="3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2517" w:type="dxa"/>
            <w:gridSpan w:val="11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RANGE!Q24"/>
            <w:bookmarkStart w:id="16" w:name="RANGE!H27:R29"/>
            <w:bookmarkEnd w:id="15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Производство тепловой энергии. Комбинированная выработка с уст. мощностью производства электрической энергии 25 МВт и более; Сбыт. Тепловая энергия</w:t>
            </w:r>
            <w:bookmarkEnd w:id="16"/>
          </w:p>
        </w:tc>
      </w:tr>
      <w:tr w:rsidR="002F526D" w:rsidRPr="00A06769" w:rsidTr="00CB0CAA">
        <w:trPr>
          <w:trHeight w:val="300"/>
        </w:trPr>
        <w:tc>
          <w:tcPr>
            <w:tcW w:w="3743" w:type="dxa"/>
            <w:gridSpan w:val="3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Территория оказания услуг</w:t>
            </w:r>
          </w:p>
        </w:tc>
        <w:tc>
          <w:tcPr>
            <w:tcW w:w="12517" w:type="dxa"/>
            <w:gridSpan w:val="11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2F526D" w:rsidRPr="00A06769" w:rsidTr="00CB0CAA">
        <w:trPr>
          <w:trHeight w:val="300"/>
        </w:trPr>
        <w:tc>
          <w:tcPr>
            <w:tcW w:w="3743" w:type="dxa"/>
            <w:gridSpan w:val="3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Централизованная система</w:t>
            </w:r>
          </w:p>
        </w:tc>
        <w:tc>
          <w:tcPr>
            <w:tcW w:w="12517" w:type="dxa"/>
            <w:gridSpan w:val="11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системы теплоснабжения источников </w:t>
            </w: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 ТЭЦ-2 и ПГУ по адресу: проезд Ясный, 1а</w:t>
            </w:r>
          </w:p>
        </w:tc>
      </w:tr>
      <w:tr w:rsidR="002F526D" w:rsidRPr="00A06769" w:rsidTr="00D25523">
        <w:trPr>
          <w:trHeight w:val="495"/>
        </w:trPr>
        <w:tc>
          <w:tcPr>
            <w:tcW w:w="13504" w:type="dxa"/>
            <w:gridSpan w:val="12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Информация об объемах товаров и услуг, их стоимости и способах приобретения у организаций, в том числе:</w:t>
            </w:r>
          </w:p>
        </w:tc>
        <w:tc>
          <w:tcPr>
            <w:tcW w:w="1188" w:type="dxa"/>
            <w:hideMark/>
          </w:tcPr>
          <w:p w:rsidR="002F526D" w:rsidRPr="00A06769" w:rsidRDefault="00B43473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45 313,11</w:t>
            </w:r>
          </w:p>
        </w:tc>
        <w:tc>
          <w:tcPr>
            <w:tcW w:w="1568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526D" w:rsidRPr="00A06769" w:rsidTr="00CB0CAA">
        <w:trPr>
          <w:trHeight w:val="900"/>
        </w:trPr>
        <w:tc>
          <w:tcPr>
            <w:tcW w:w="632" w:type="dxa"/>
            <w:vMerge w:val="restart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631" w:type="dxa"/>
            <w:vMerge w:val="restart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0" w:type="dxa"/>
            <w:vMerge w:val="restart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ОАО "</w:t>
            </w: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Воронежэнергоремонт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62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5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Итого по поставщику, в том числе</w:t>
            </w:r>
          </w:p>
        </w:tc>
        <w:tc>
          <w:tcPr>
            <w:tcW w:w="1505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3" w:type="dxa"/>
            <w:gridSpan w:val="2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94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8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8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8" w:type="dxa"/>
            <w:hideMark/>
          </w:tcPr>
          <w:p w:rsidR="002F526D" w:rsidRPr="00A06769" w:rsidRDefault="00B43473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473">
              <w:rPr>
                <w:rFonts w:ascii="Times New Roman" w:hAnsi="Times New Roman" w:cs="Times New Roman"/>
                <w:sz w:val="20"/>
                <w:szCs w:val="20"/>
              </w:rPr>
              <w:t>45 313,11</w:t>
            </w:r>
          </w:p>
        </w:tc>
        <w:tc>
          <w:tcPr>
            <w:tcW w:w="1568" w:type="dxa"/>
            <w:hideMark/>
          </w:tcPr>
          <w:p w:rsidR="002F526D" w:rsidRDefault="002F526D" w:rsidP="00B43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434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34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B43473" w:rsidRPr="00A06769" w:rsidRDefault="00B43473" w:rsidP="00B43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26D" w:rsidRPr="00A06769" w:rsidTr="00CB0CAA">
        <w:trPr>
          <w:trHeight w:val="960"/>
        </w:trPr>
        <w:tc>
          <w:tcPr>
            <w:tcW w:w="632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625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Торги/аукционы</w:t>
            </w:r>
          </w:p>
        </w:tc>
        <w:tc>
          <w:tcPr>
            <w:tcW w:w="1505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№ 935/5686-Д от 12.01.2024</w:t>
            </w:r>
          </w:p>
        </w:tc>
        <w:tc>
          <w:tcPr>
            <w:tcW w:w="316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7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4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Ремонт и техническое обслуживание основного и вспомогательного оборудования</w:t>
            </w:r>
          </w:p>
        </w:tc>
        <w:tc>
          <w:tcPr>
            <w:tcW w:w="1568" w:type="dxa"/>
            <w:hideMark/>
          </w:tcPr>
          <w:p w:rsidR="002F526D" w:rsidRPr="00A06769" w:rsidRDefault="00B43473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473">
              <w:rPr>
                <w:rFonts w:ascii="Times New Roman" w:hAnsi="Times New Roman" w:cs="Times New Roman"/>
                <w:sz w:val="20"/>
                <w:szCs w:val="20"/>
              </w:rPr>
              <w:t>45 313,11</w:t>
            </w:r>
          </w:p>
        </w:tc>
        <w:tc>
          <w:tcPr>
            <w:tcW w:w="1568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  <w:hideMark/>
          </w:tcPr>
          <w:p w:rsidR="002F526D" w:rsidRPr="002A1019" w:rsidRDefault="00B43473" w:rsidP="002F52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3473">
              <w:rPr>
                <w:rFonts w:ascii="Times New Roman" w:hAnsi="Times New Roman" w:cs="Times New Roman"/>
                <w:sz w:val="20"/>
                <w:szCs w:val="20"/>
              </w:rPr>
              <w:t>45 313,11</w:t>
            </w:r>
          </w:p>
        </w:tc>
        <w:tc>
          <w:tcPr>
            <w:tcW w:w="1568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F526D" w:rsidRPr="00A06769" w:rsidTr="00CB0CAA">
        <w:trPr>
          <w:trHeight w:val="300"/>
        </w:trPr>
        <w:tc>
          <w:tcPr>
            <w:tcW w:w="3743" w:type="dxa"/>
            <w:gridSpan w:val="3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2517" w:type="dxa"/>
            <w:gridSpan w:val="11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RANGE!H40:R42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Производство тепловой энергии. Некомбинированная выработка; Передача. Тепловая энергия; Сбыт. Тепловая энергия</w:t>
            </w:r>
            <w:bookmarkEnd w:id="17"/>
          </w:p>
        </w:tc>
      </w:tr>
      <w:tr w:rsidR="002F526D" w:rsidRPr="00A06769" w:rsidTr="00CB0CAA">
        <w:trPr>
          <w:trHeight w:val="300"/>
        </w:trPr>
        <w:tc>
          <w:tcPr>
            <w:tcW w:w="3743" w:type="dxa"/>
            <w:gridSpan w:val="3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Территория оказания услуг</w:t>
            </w:r>
          </w:p>
        </w:tc>
        <w:tc>
          <w:tcPr>
            <w:tcW w:w="12517" w:type="dxa"/>
            <w:gridSpan w:val="11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2F526D" w:rsidRPr="00A06769" w:rsidTr="00CB0CAA">
        <w:trPr>
          <w:trHeight w:val="300"/>
        </w:trPr>
        <w:tc>
          <w:tcPr>
            <w:tcW w:w="3743" w:type="dxa"/>
            <w:gridSpan w:val="3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Централизованная система</w:t>
            </w:r>
          </w:p>
        </w:tc>
        <w:tc>
          <w:tcPr>
            <w:tcW w:w="12517" w:type="dxa"/>
            <w:gridSpan w:val="11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системы теплоснабжения источников </w:t>
            </w: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 ТЭЦ-1 и ПГУ по адресу: ул. Лебедева,2, ТЭЦ-2 и ПГУ по адресу: проезд Ясный,1а, котельных, расположенных по адресам: ул. Пеше-Стрелецкая, 84, ул. Софьи Перовской, 7</w:t>
            </w:r>
          </w:p>
        </w:tc>
      </w:tr>
      <w:tr w:rsidR="002F526D" w:rsidRPr="00A06769" w:rsidTr="00D25523">
        <w:trPr>
          <w:trHeight w:val="495"/>
        </w:trPr>
        <w:tc>
          <w:tcPr>
            <w:tcW w:w="13504" w:type="dxa"/>
            <w:gridSpan w:val="12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Информация об объемах товаров и услуг, их стоимости и способах приобретения у организаций, в том числе:</w:t>
            </w:r>
          </w:p>
        </w:tc>
        <w:tc>
          <w:tcPr>
            <w:tcW w:w="1188" w:type="dxa"/>
            <w:hideMark/>
          </w:tcPr>
          <w:p w:rsidR="002F526D" w:rsidRPr="00A06769" w:rsidRDefault="00AA55FF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149 087,45</w:t>
            </w:r>
          </w:p>
        </w:tc>
        <w:tc>
          <w:tcPr>
            <w:tcW w:w="1568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526D" w:rsidRPr="00A06769" w:rsidTr="00CB0CAA">
        <w:trPr>
          <w:trHeight w:val="900"/>
        </w:trPr>
        <w:tc>
          <w:tcPr>
            <w:tcW w:w="632" w:type="dxa"/>
            <w:vMerge w:val="restart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631" w:type="dxa"/>
            <w:vMerge w:val="restart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0" w:type="dxa"/>
            <w:vMerge w:val="restart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СтройТеплоСервис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62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5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Итого по поставщику, в том числе</w:t>
            </w:r>
          </w:p>
        </w:tc>
        <w:tc>
          <w:tcPr>
            <w:tcW w:w="1505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3" w:type="dxa"/>
            <w:gridSpan w:val="2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94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8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8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8" w:type="dxa"/>
            <w:hideMark/>
          </w:tcPr>
          <w:p w:rsidR="002F526D" w:rsidRPr="00A06769" w:rsidRDefault="002A1019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019">
              <w:rPr>
                <w:rFonts w:ascii="Times New Roman" w:hAnsi="Times New Roman" w:cs="Times New Roman"/>
                <w:sz w:val="20"/>
                <w:szCs w:val="20"/>
              </w:rPr>
              <w:t>68 487,39</w:t>
            </w:r>
          </w:p>
        </w:tc>
        <w:tc>
          <w:tcPr>
            <w:tcW w:w="1568" w:type="dxa"/>
            <w:hideMark/>
          </w:tcPr>
          <w:p w:rsidR="002F526D" w:rsidRPr="00A06769" w:rsidRDefault="002A1019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42,29</w:t>
            </w:r>
          </w:p>
        </w:tc>
      </w:tr>
      <w:tr w:rsidR="002F526D" w:rsidRPr="00A06769" w:rsidTr="00CB0CAA">
        <w:trPr>
          <w:trHeight w:val="1320"/>
        </w:trPr>
        <w:tc>
          <w:tcPr>
            <w:tcW w:w="632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625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Торги/аукционы</w:t>
            </w:r>
          </w:p>
        </w:tc>
        <w:tc>
          <w:tcPr>
            <w:tcW w:w="1505" w:type="dxa"/>
            <w:hideMark/>
          </w:tcPr>
          <w:p w:rsidR="002F526D" w:rsidRPr="00A06769" w:rsidRDefault="002F526D" w:rsidP="002A1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№ 935/</w:t>
            </w:r>
            <w:r w:rsidR="002A1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4790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-Д от </w:t>
            </w:r>
            <w:r w:rsidR="002A1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A1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A1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7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4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восстановлению дорожно-асфальтового покрытия и тротуарной плитки, нарушенных во время ремонта теплотрасс</w:t>
            </w:r>
          </w:p>
        </w:tc>
        <w:tc>
          <w:tcPr>
            <w:tcW w:w="1568" w:type="dxa"/>
            <w:hideMark/>
          </w:tcPr>
          <w:p w:rsidR="002F526D" w:rsidRPr="002A1019" w:rsidRDefault="002A1019" w:rsidP="002F52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68 487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568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  <w:hideMark/>
          </w:tcPr>
          <w:p w:rsidR="002F526D" w:rsidRPr="00A06769" w:rsidRDefault="002A1019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68 487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568" w:type="dxa"/>
            <w:hideMark/>
          </w:tcPr>
          <w:p w:rsidR="002F526D" w:rsidRPr="00A06769" w:rsidRDefault="002A1019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F526D" w:rsidRPr="00A06769" w:rsidTr="00CB0CAA">
        <w:trPr>
          <w:trHeight w:val="900"/>
        </w:trPr>
        <w:tc>
          <w:tcPr>
            <w:tcW w:w="632" w:type="dxa"/>
            <w:vMerge w:val="restart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631" w:type="dxa"/>
            <w:vMerge w:val="restart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0" w:type="dxa"/>
            <w:vMerge w:val="restart"/>
            <w:hideMark/>
          </w:tcPr>
          <w:p w:rsidR="002F526D" w:rsidRPr="00A06769" w:rsidRDefault="002F526D" w:rsidP="002A1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r w:rsidR="002A1019">
              <w:rPr>
                <w:rFonts w:ascii="Times New Roman" w:hAnsi="Times New Roman" w:cs="Times New Roman"/>
                <w:sz w:val="20"/>
                <w:szCs w:val="20"/>
              </w:rPr>
              <w:t>Энергосеть 36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62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5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Итого по поставщику, в том числе</w:t>
            </w:r>
          </w:p>
        </w:tc>
        <w:tc>
          <w:tcPr>
            <w:tcW w:w="1505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3" w:type="dxa"/>
            <w:gridSpan w:val="2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94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8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8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8" w:type="dxa"/>
            <w:hideMark/>
          </w:tcPr>
          <w:p w:rsidR="002F526D" w:rsidRPr="00A06769" w:rsidRDefault="002A1019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43 268,88</w:t>
            </w:r>
          </w:p>
        </w:tc>
        <w:tc>
          <w:tcPr>
            <w:tcW w:w="1568" w:type="dxa"/>
            <w:hideMark/>
          </w:tcPr>
          <w:p w:rsidR="002F526D" w:rsidRPr="00A06769" w:rsidRDefault="002A1019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26,72</w:t>
            </w:r>
          </w:p>
        </w:tc>
      </w:tr>
      <w:tr w:rsidR="002F526D" w:rsidRPr="00A06769" w:rsidTr="00CB0CAA">
        <w:trPr>
          <w:trHeight w:val="645"/>
        </w:trPr>
        <w:tc>
          <w:tcPr>
            <w:tcW w:w="632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vMerge w:val="restart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" w:type="dxa"/>
            <w:vMerge w:val="restart"/>
            <w:hideMark/>
          </w:tcPr>
          <w:p w:rsidR="002F526D" w:rsidRPr="00A06769" w:rsidRDefault="002F526D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B0C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5" w:type="dxa"/>
            <w:vMerge w:val="restart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Торги/аукционы</w:t>
            </w:r>
          </w:p>
        </w:tc>
        <w:tc>
          <w:tcPr>
            <w:tcW w:w="1505" w:type="dxa"/>
            <w:vMerge w:val="restart"/>
            <w:hideMark/>
          </w:tcPr>
          <w:p w:rsidR="002F526D" w:rsidRPr="00A06769" w:rsidRDefault="002F526D" w:rsidP="002A1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№ 935/4</w:t>
            </w:r>
            <w:r w:rsidR="002A10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A10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-Д от </w:t>
            </w:r>
            <w:r w:rsidR="002A101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A1019">
              <w:rPr>
                <w:rFonts w:ascii="Times New Roman" w:hAnsi="Times New Roman" w:cs="Times New Roman"/>
                <w:sz w:val="20"/>
                <w:szCs w:val="20"/>
              </w:rPr>
              <w:t>1.2025</w:t>
            </w:r>
          </w:p>
        </w:tc>
        <w:tc>
          <w:tcPr>
            <w:tcW w:w="316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7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4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ремонту участков теплотрасс </w:t>
            </w:r>
          </w:p>
        </w:tc>
        <w:tc>
          <w:tcPr>
            <w:tcW w:w="1568" w:type="dxa"/>
            <w:hideMark/>
          </w:tcPr>
          <w:p w:rsidR="002F526D" w:rsidRPr="00A06769" w:rsidRDefault="002A1019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43 268,88</w:t>
            </w:r>
          </w:p>
        </w:tc>
        <w:tc>
          <w:tcPr>
            <w:tcW w:w="1568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  <w:hideMark/>
          </w:tcPr>
          <w:p w:rsidR="002F526D" w:rsidRPr="00A06769" w:rsidRDefault="002A1019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43 268,88</w:t>
            </w:r>
          </w:p>
        </w:tc>
        <w:tc>
          <w:tcPr>
            <w:tcW w:w="1568" w:type="dxa"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F526D" w:rsidRPr="00A06769" w:rsidTr="00CB0CAA">
        <w:trPr>
          <w:trHeight w:val="225"/>
        </w:trPr>
        <w:tc>
          <w:tcPr>
            <w:tcW w:w="632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4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Добавить товар/услугу</w:t>
            </w:r>
          </w:p>
        </w:tc>
        <w:tc>
          <w:tcPr>
            <w:tcW w:w="1568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2F526D" w:rsidRPr="00A06769" w:rsidRDefault="002F526D" w:rsidP="002F5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4474" w:rsidRPr="00A06769" w:rsidTr="00CB0CAA">
        <w:trPr>
          <w:trHeight w:val="225"/>
        </w:trPr>
        <w:tc>
          <w:tcPr>
            <w:tcW w:w="632" w:type="dxa"/>
            <w:vMerge w:val="restart"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631" w:type="dxa"/>
            <w:vMerge w:val="restart"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0" w:type="dxa"/>
            <w:vMerge w:val="restart"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Омега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62" w:type="dxa"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5" w:type="dxa"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Итого по поставщику, в том числе</w:t>
            </w:r>
          </w:p>
        </w:tc>
        <w:tc>
          <w:tcPr>
            <w:tcW w:w="1505" w:type="dxa"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3" w:type="dxa"/>
            <w:gridSpan w:val="2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8" w:type="dxa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8" w:type="dxa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8" w:type="dxa"/>
            <w:noWrap/>
          </w:tcPr>
          <w:p w:rsidR="00114474" w:rsidRPr="00A06769" w:rsidRDefault="00AA55FF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37 331,18</w:t>
            </w:r>
          </w:p>
        </w:tc>
        <w:tc>
          <w:tcPr>
            <w:tcW w:w="1568" w:type="dxa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23,05</w:t>
            </w:r>
          </w:p>
        </w:tc>
      </w:tr>
      <w:tr w:rsidR="00114474" w:rsidRPr="00A06769" w:rsidTr="00CB0CAA">
        <w:trPr>
          <w:trHeight w:val="225"/>
        </w:trPr>
        <w:tc>
          <w:tcPr>
            <w:tcW w:w="632" w:type="dxa"/>
            <w:vMerge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vMerge w:val="restart"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Merge w:val="restart"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625" w:type="dxa"/>
            <w:vMerge w:val="restart"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Торги/аукционы</w:t>
            </w:r>
          </w:p>
        </w:tc>
        <w:tc>
          <w:tcPr>
            <w:tcW w:w="1505" w:type="dxa"/>
            <w:vMerge w:val="restart"/>
          </w:tcPr>
          <w:p w:rsidR="00114474" w:rsidRPr="00A06769" w:rsidRDefault="00114474" w:rsidP="00867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№ 935/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5985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-Д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4.2025</w:t>
            </w:r>
          </w:p>
        </w:tc>
        <w:tc>
          <w:tcPr>
            <w:tcW w:w="316" w:type="dxa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ремонту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зданий и сооружений</w:t>
            </w:r>
          </w:p>
        </w:tc>
        <w:tc>
          <w:tcPr>
            <w:tcW w:w="1568" w:type="dxa"/>
            <w:noWrap/>
          </w:tcPr>
          <w:p w:rsidR="00114474" w:rsidRPr="00A06769" w:rsidRDefault="00AA55FF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37 331,18</w:t>
            </w:r>
          </w:p>
        </w:tc>
        <w:tc>
          <w:tcPr>
            <w:tcW w:w="1568" w:type="dxa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  <w:noWrap/>
          </w:tcPr>
          <w:p w:rsidR="00114474" w:rsidRPr="00A06769" w:rsidRDefault="00AA55FF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37 331,18</w:t>
            </w:r>
          </w:p>
        </w:tc>
        <w:tc>
          <w:tcPr>
            <w:tcW w:w="1568" w:type="dxa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14474" w:rsidRPr="00A06769" w:rsidTr="00CB0CAA">
        <w:trPr>
          <w:trHeight w:val="225"/>
        </w:trPr>
        <w:tc>
          <w:tcPr>
            <w:tcW w:w="632" w:type="dxa"/>
            <w:vMerge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vMerge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Merge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Добавить товар/услугу</w:t>
            </w:r>
          </w:p>
        </w:tc>
        <w:tc>
          <w:tcPr>
            <w:tcW w:w="1568" w:type="dxa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noWrap/>
          </w:tcPr>
          <w:p w:rsidR="00114474" w:rsidRPr="00A06769" w:rsidRDefault="00114474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CAA" w:rsidRPr="00A06769" w:rsidTr="00CB0CAA">
        <w:trPr>
          <w:trHeight w:val="300"/>
        </w:trPr>
        <w:tc>
          <w:tcPr>
            <w:tcW w:w="3743" w:type="dxa"/>
            <w:gridSpan w:val="3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деятельности</w:t>
            </w:r>
          </w:p>
        </w:tc>
        <w:tc>
          <w:tcPr>
            <w:tcW w:w="12517" w:type="dxa"/>
            <w:gridSpan w:val="11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RANGE!H57:R59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Производство тепловой энергии. Некомбинированная выработка; Передача. Тепловая энергия; Сбыт. Тепловая энергия</w:t>
            </w:r>
            <w:bookmarkEnd w:id="18"/>
          </w:p>
        </w:tc>
      </w:tr>
      <w:tr w:rsidR="00CB0CAA" w:rsidRPr="00A06769" w:rsidTr="00CB0CAA">
        <w:trPr>
          <w:trHeight w:val="300"/>
        </w:trPr>
        <w:tc>
          <w:tcPr>
            <w:tcW w:w="3743" w:type="dxa"/>
            <w:gridSpan w:val="3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Территория оказания услуг</w:t>
            </w:r>
          </w:p>
        </w:tc>
        <w:tc>
          <w:tcPr>
            <w:tcW w:w="12517" w:type="dxa"/>
            <w:gridSpan w:val="11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CB0CAA" w:rsidRPr="00A06769" w:rsidTr="00CB0CAA">
        <w:trPr>
          <w:trHeight w:val="690"/>
        </w:trPr>
        <w:tc>
          <w:tcPr>
            <w:tcW w:w="3743" w:type="dxa"/>
            <w:gridSpan w:val="3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Централизованная система</w:t>
            </w:r>
          </w:p>
        </w:tc>
        <w:tc>
          <w:tcPr>
            <w:tcW w:w="12517" w:type="dxa"/>
            <w:gridSpan w:val="11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системы теплоснабжения котельных, за исключением систем теплоснабжения, расположенных по адресам: </w:t>
            </w: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, 24б,  </w:t>
            </w: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 пр., 162; </w:t>
            </w: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84; </w:t>
            </w: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</w:t>
            </w:r>
          </w:p>
        </w:tc>
      </w:tr>
      <w:tr w:rsidR="00CB0CAA" w:rsidRPr="00A06769" w:rsidTr="00D25523">
        <w:trPr>
          <w:trHeight w:val="495"/>
        </w:trPr>
        <w:tc>
          <w:tcPr>
            <w:tcW w:w="13504" w:type="dxa"/>
            <w:gridSpan w:val="12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Информация об объемах товаров и услуг, их стоимости и способах приобретения у организаций, в том числе:</w:t>
            </w:r>
          </w:p>
        </w:tc>
        <w:tc>
          <w:tcPr>
            <w:tcW w:w="1188" w:type="dxa"/>
            <w:hideMark/>
          </w:tcPr>
          <w:p w:rsidR="00CB0CAA" w:rsidRPr="00A06769" w:rsidRDefault="00E11FED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105 389,77</w:t>
            </w:r>
          </w:p>
        </w:tc>
        <w:tc>
          <w:tcPr>
            <w:tcW w:w="1568" w:type="dxa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0CAA" w:rsidRPr="00A06769" w:rsidTr="00CB0CAA">
        <w:trPr>
          <w:trHeight w:val="900"/>
        </w:trPr>
        <w:tc>
          <w:tcPr>
            <w:tcW w:w="632" w:type="dxa"/>
            <w:vMerge w:val="restart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631" w:type="dxa"/>
            <w:vMerge w:val="restart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0" w:type="dxa"/>
            <w:vMerge w:val="restart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ООО "НЭВ СТРОЙ"</w:t>
            </w:r>
          </w:p>
        </w:tc>
        <w:tc>
          <w:tcPr>
            <w:tcW w:w="362" w:type="dxa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5" w:type="dxa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Итого по поставщику, в том числе</w:t>
            </w:r>
          </w:p>
        </w:tc>
        <w:tc>
          <w:tcPr>
            <w:tcW w:w="1505" w:type="dxa"/>
            <w:noWrap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3" w:type="dxa"/>
            <w:gridSpan w:val="2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94" w:type="dxa"/>
            <w:noWrap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8" w:type="dxa"/>
            <w:noWrap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8" w:type="dxa"/>
            <w:noWrap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8" w:type="dxa"/>
            <w:hideMark/>
          </w:tcPr>
          <w:p w:rsidR="00CB0CAA" w:rsidRPr="00A06769" w:rsidRDefault="00E11FED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105 389,77</w:t>
            </w:r>
          </w:p>
        </w:tc>
        <w:tc>
          <w:tcPr>
            <w:tcW w:w="1568" w:type="dxa"/>
            <w:hideMark/>
          </w:tcPr>
          <w:p w:rsidR="00CB0CAA" w:rsidRPr="00A06769" w:rsidRDefault="00E11FED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65,01</w:t>
            </w:r>
          </w:p>
        </w:tc>
      </w:tr>
      <w:tr w:rsidR="00CB0CAA" w:rsidRPr="00A06769" w:rsidTr="00CB0CAA">
        <w:trPr>
          <w:trHeight w:val="1500"/>
        </w:trPr>
        <w:tc>
          <w:tcPr>
            <w:tcW w:w="632" w:type="dxa"/>
            <w:vMerge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6" w:type="dxa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625" w:type="dxa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Торги/аукционы</w:t>
            </w:r>
          </w:p>
        </w:tc>
        <w:tc>
          <w:tcPr>
            <w:tcW w:w="1505" w:type="dxa"/>
            <w:hideMark/>
          </w:tcPr>
          <w:p w:rsidR="00CB0CAA" w:rsidRPr="00A06769" w:rsidRDefault="00CB0CAA" w:rsidP="00E11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№ 935/</w:t>
            </w:r>
            <w:r w:rsidR="00E11FED">
              <w:rPr>
                <w:rFonts w:ascii="Times New Roman" w:hAnsi="Times New Roman" w:cs="Times New Roman"/>
                <w:sz w:val="20"/>
                <w:szCs w:val="20"/>
              </w:rPr>
              <w:t>4789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-Д от </w:t>
            </w:r>
            <w:r w:rsidR="00E11F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  <w:r w:rsidR="00E11F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11F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, № 935/</w:t>
            </w:r>
            <w:r w:rsidR="00E11FED">
              <w:rPr>
                <w:rFonts w:ascii="Times New Roman" w:hAnsi="Times New Roman" w:cs="Times New Roman"/>
                <w:sz w:val="20"/>
                <w:szCs w:val="20"/>
              </w:rPr>
              <w:t>8568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 xml:space="preserve">-Д от </w:t>
            </w:r>
            <w:r w:rsidR="00E11F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1F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11F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6" w:type="dxa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7" w:type="dxa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4" w:type="dxa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восстановлению дорожно-асфальтового покрытия и тротуарной плитки, нарушенных во время ремонта теплотрасс</w:t>
            </w:r>
          </w:p>
        </w:tc>
        <w:tc>
          <w:tcPr>
            <w:tcW w:w="1568" w:type="dxa"/>
            <w:hideMark/>
          </w:tcPr>
          <w:p w:rsidR="00CB0CAA" w:rsidRPr="00A06769" w:rsidRDefault="00E11FED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105 389,77</w:t>
            </w:r>
          </w:p>
        </w:tc>
        <w:tc>
          <w:tcPr>
            <w:tcW w:w="1568" w:type="dxa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  <w:hideMark/>
          </w:tcPr>
          <w:p w:rsidR="00CB0CAA" w:rsidRPr="00A06769" w:rsidRDefault="00E11FED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105 389,77</w:t>
            </w:r>
          </w:p>
        </w:tc>
        <w:tc>
          <w:tcPr>
            <w:tcW w:w="1568" w:type="dxa"/>
            <w:hideMark/>
          </w:tcPr>
          <w:p w:rsidR="00CB0CAA" w:rsidRPr="00A06769" w:rsidRDefault="00CB0CAA" w:rsidP="00C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7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A06769" w:rsidRDefault="00A06769">
      <w:pPr>
        <w:rPr>
          <w:rFonts w:ascii="Times New Roman" w:hAnsi="Times New Roman" w:cs="Times New Roman"/>
          <w:sz w:val="20"/>
          <w:szCs w:val="20"/>
        </w:rPr>
      </w:pPr>
    </w:p>
    <w:p w:rsidR="00A06769" w:rsidRDefault="00A06769">
      <w:pPr>
        <w:rPr>
          <w:rFonts w:ascii="Times New Roman" w:hAnsi="Times New Roman" w:cs="Times New Roman"/>
          <w:sz w:val="20"/>
          <w:szCs w:val="20"/>
        </w:rPr>
      </w:pPr>
    </w:p>
    <w:p w:rsidR="00A06769" w:rsidRDefault="00A06769">
      <w:pPr>
        <w:rPr>
          <w:rFonts w:ascii="Times New Roman" w:hAnsi="Times New Roman" w:cs="Times New Roman"/>
          <w:sz w:val="20"/>
          <w:szCs w:val="20"/>
        </w:rPr>
      </w:pPr>
    </w:p>
    <w:p w:rsidR="00A06769" w:rsidRDefault="00A06769">
      <w:pPr>
        <w:rPr>
          <w:rFonts w:ascii="Times New Roman" w:hAnsi="Times New Roman" w:cs="Times New Roman"/>
          <w:sz w:val="20"/>
          <w:szCs w:val="20"/>
        </w:rPr>
      </w:pPr>
    </w:p>
    <w:p w:rsidR="00A06769" w:rsidRDefault="00A0676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9"/>
        <w:gridCol w:w="1494"/>
        <w:gridCol w:w="1026"/>
        <w:gridCol w:w="1047"/>
        <w:gridCol w:w="826"/>
        <w:gridCol w:w="1047"/>
        <w:gridCol w:w="826"/>
        <w:gridCol w:w="1047"/>
        <w:gridCol w:w="826"/>
        <w:gridCol w:w="1047"/>
        <w:gridCol w:w="826"/>
        <w:gridCol w:w="1047"/>
        <w:gridCol w:w="826"/>
        <w:gridCol w:w="1047"/>
        <w:gridCol w:w="826"/>
        <w:gridCol w:w="1047"/>
        <w:gridCol w:w="826"/>
      </w:tblGrid>
      <w:tr w:rsidR="00A32A6B" w:rsidRPr="00A32A6B" w:rsidTr="00D25523">
        <w:trPr>
          <w:trHeight w:val="976"/>
        </w:trPr>
        <w:tc>
          <w:tcPr>
            <w:tcW w:w="16260" w:type="dxa"/>
            <w:gridSpan w:val="17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Форма 12. Информация об основных потребительских характеристиках товаров, услуг регулируемой организации, цены (тарифы) в сфере теплоснабжения на которые подлежат регулированию, об основных потребительских характеристиках товаров (услуг), поставляемых (оказываемых) единой теплоснабжающей организацией в ценовых зонах теплоснабжения, об основных потребительских характеристиках товаров (услуг), поставляемых (оказываемых) теплоснабжающей организацией в ценовых зонах теплоснабжения и </w:t>
            </w: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теплосетевой</w:t>
            </w:r>
            <w:proofErr w:type="spellEnd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 в ценовых зонах теплоснабжения</w:t>
            </w:r>
          </w:p>
        </w:tc>
      </w:tr>
      <w:tr w:rsidR="00A32A6B" w:rsidRPr="00A32A6B" w:rsidTr="00D25523">
        <w:trPr>
          <w:trHeight w:val="420"/>
        </w:trPr>
        <w:tc>
          <w:tcPr>
            <w:tcW w:w="16260" w:type="dxa"/>
            <w:gridSpan w:val="17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Филиал АО "</w:t>
            </w: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Квадра</w:t>
            </w:r>
            <w:proofErr w:type="spellEnd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" - "Воронежская генерация"</w:t>
            </w:r>
          </w:p>
        </w:tc>
      </w:tr>
      <w:tr w:rsidR="00A32A6B" w:rsidRPr="00A32A6B" w:rsidTr="00D25523">
        <w:trPr>
          <w:trHeight w:val="2280"/>
        </w:trPr>
        <w:tc>
          <w:tcPr>
            <w:tcW w:w="629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20" w:type="dxa"/>
            <w:gridSpan w:val="2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RANGE!I7:J9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Производство тепловой энергии. Комбинированная выработка с уст. мощностью производства электрической энергии 25 МВт и более; Сбыт. Тепловая энергия</w:t>
            </w:r>
            <w:bookmarkEnd w:id="19"/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RANGE!K7:L9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Производство тепловой энергии. Комбинированная выработка с уст. мощностью производства электрической энергии 25 МВт и более; Сбыт. Тепловая энергия</w:t>
            </w:r>
            <w:bookmarkEnd w:id="20"/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RANGE!M7:N9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Производство тепловой энергии. Некомбинированная выработка; Передача. Тепловая энергия; Сбыт. Тепловая энергия</w:t>
            </w:r>
            <w:bookmarkEnd w:id="21"/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RANGE!O7:P9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Производство тепловой энергии. Некомбинированная выработка; Передача. Тепловая энергия; Сбыт. Тепловая энергия</w:t>
            </w:r>
            <w:bookmarkEnd w:id="22"/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RANGE!Q7:R9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Производство тепловой энергии. Некомбинированная выработка; Передача. Тепловая энергия; Сбыт. Тепловая энергия</w:t>
            </w:r>
            <w:bookmarkEnd w:id="23"/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RANGE!S7:T9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Производство тепловой энергии. Некомбинированная выработка; Передача. Тепловая энергия; Сбыт. Тепловая энергия</w:t>
            </w:r>
            <w:bookmarkEnd w:id="24"/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RANGE!U7:V9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Производство тепловой энергии. Некомбинированная выработка; Передача. Тепловая энергия; Сбыт. Тепловая энергия</w:t>
            </w:r>
            <w:bookmarkEnd w:id="25"/>
          </w:p>
        </w:tc>
      </w:tr>
      <w:tr w:rsidR="00A32A6B" w:rsidRPr="00A32A6B" w:rsidTr="00D25523">
        <w:trPr>
          <w:trHeight w:val="945"/>
        </w:trPr>
        <w:tc>
          <w:tcPr>
            <w:tcW w:w="629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Территория оказания услуг</w:t>
            </w:r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A32A6B" w:rsidRPr="00A32A6B" w:rsidTr="00D25523">
        <w:trPr>
          <w:trHeight w:val="1875"/>
        </w:trPr>
        <w:tc>
          <w:tcPr>
            <w:tcW w:w="629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Централизованная система</w:t>
            </w:r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системы теплоснабжения источников </w:t>
            </w: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 ТЭЦ-1 и ПГУ по адресу: ул. Лебедева,2</w:t>
            </w:r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системы теплоснабжения источников </w:t>
            </w: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 ТЭЦ-2 и ПГУ по адресу: проезд Ясный, 1а</w:t>
            </w:r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системы теплоснабжения источников </w:t>
            </w: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 ТЭЦ-1 и ПГУ по адресу: ул. Лебедева,2, ТЭЦ-2 и ПГУ по адресу: проезд Ясный,1а, котельных, расположенных по адресам: ул. Пеше-Стрелецкая, 84, ул. Софьи Перовской, 7</w:t>
            </w:r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системы теплоснабжения котельных, за исключением систем теплоснабжения, расположенных по адресам: </w:t>
            </w: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, 24б,  </w:t>
            </w: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 пр., 162; </w:t>
            </w: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84; </w:t>
            </w: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</w:t>
            </w:r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системы теплоснабжения котельных, расположенных по адресам: ул.Курчатова,24б, Ломоносова, 116</w:t>
            </w:r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система теплоснабжения котельной, расположенной по адресу: ул.Волгоградская,39л</w:t>
            </w:r>
          </w:p>
        </w:tc>
        <w:tc>
          <w:tcPr>
            <w:tcW w:w="1873" w:type="dxa"/>
            <w:gridSpan w:val="2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система теплоснабжения котельной, расположенной по адресу: Дачный пр., 162</w:t>
            </w:r>
          </w:p>
        </w:tc>
      </w:tr>
      <w:tr w:rsidR="00A32A6B" w:rsidRPr="00A32A6B" w:rsidTr="00D25523">
        <w:trPr>
          <w:trHeight w:val="229"/>
        </w:trPr>
        <w:tc>
          <w:tcPr>
            <w:tcW w:w="5022" w:type="dxa"/>
            <w:gridSpan w:val="5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A6B" w:rsidRPr="00A32A6B" w:rsidTr="00D25523">
        <w:trPr>
          <w:trHeight w:val="1365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4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Информация, подлежащая раскрытию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Ссылка на документ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Ссылка на документ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Ссылка на документ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Ссылка на документ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Ссылка на документ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Ссылка на документ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Ссылка на документ</w:t>
            </w:r>
          </w:p>
        </w:tc>
      </w:tr>
      <w:tr w:rsidR="00A32A6B" w:rsidRPr="00A32A6B" w:rsidTr="00D25523">
        <w:trPr>
          <w:trHeight w:val="210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RANGE!I12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bookmarkEnd w:id="26"/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</w:tr>
      <w:tr w:rsidR="00A32A6B" w:rsidRPr="00A32A6B" w:rsidTr="00D25523">
        <w:trPr>
          <w:trHeight w:val="450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Количество аварий на тепловых сетях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ед. на км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A32A6B" w:rsidRPr="00A32A6B" w:rsidTr="00D25523">
        <w:trPr>
          <w:trHeight w:val="450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аварий на источниках </w:t>
            </w:r>
            <w:r w:rsidRPr="00A3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тепловой энергии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 на источник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A32A6B" w:rsidRPr="00A32A6B" w:rsidTr="00D25523">
        <w:trPr>
          <w:trHeight w:val="1575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4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Сведения о несоблюдении значений параметров качества теплоснабжения и (или) параметров, отражающих допустимые перерывы в теплоснабжении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A6B" w:rsidRPr="00A32A6B" w:rsidTr="00D25523">
        <w:trPr>
          <w:trHeight w:val="450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494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количество составленных актов, подтверждающих факт превышения разрешенных отклонений значений параметров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A6B" w:rsidRPr="00A32A6B" w:rsidTr="00D25523">
        <w:trPr>
          <w:trHeight w:val="450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494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средняя продолжительность устранения превышения разрешенных отклонений значений параметров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A6B" w:rsidRPr="00A32A6B" w:rsidTr="00D25523">
        <w:trPr>
          <w:trHeight w:val="675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494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совокупная величина снижения размера платы за тепловую энергию (мощность) потребителям в связи с превышением разрешенных отклонений </w:t>
            </w:r>
            <w:r w:rsidRPr="00A3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значений параметров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A6B" w:rsidRPr="00A32A6B" w:rsidTr="00D25523">
        <w:trPr>
          <w:trHeight w:val="2025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4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Показатели надежности и энергетической эффективности, установленные в соответствии с законодательством Российской Федерации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47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Не утверждены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Не утверждены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Не утверждены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Не утверждены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Не утверждены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Не утверждены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Не утверждены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A32A6B" w:rsidRPr="00A32A6B" w:rsidTr="00D25523">
        <w:trPr>
          <w:trHeight w:val="375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494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Плановые показатели надежности объектов теплоснабжения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32A6B" w:rsidRPr="00A32A6B" w:rsidTr="00D25523">
        <w:trPr>
          <w:trHeight w:val="675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1494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ед.в</w:t>
            </w:r>
            <w:proofErr w:type="spellEnd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 год/км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A6B" w:rsidRPr="00A32A6B" w:rsidTr="00D25523">
        <w:trPr>
          <w:trHeight w:val="675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1494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прекращений подачи тепловой энергии, теплоносителя в результате технологических нарушений на источниках тепловой </w:t>
            </w:r>
            <w:r w:rsidRPr="00A3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энергии на 1 Гкал/час установленной мощности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ед.в</w:t>
            </w:r>
            <w:proofErr w:type="spellEnd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 год/Гкал/час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A6B" w:rsidRPr="00A32A6B" w:rsidTr="00D25523">
        <w:trPr>
          <w:trHeight w:val="450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494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Плановые показатели энергетической эффективности объектов теплоснабжения 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32A6B" w:rsidRPr="00A32A6B" w:rsidTr="00D25523">
        <w:trPr>
          <w:trHeight w:val="450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</w:p>
        </w:tc>
        <w:tc>
          <w:tcPr>
            <w:tcW w:w="1494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т.у.т</w:t>
            </w:r>
            <w:proofErr w:type="spellEnd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./Гкал</w:t>
            </w:r>
          </w:p>
        </w:tc>
        <w:tc>
          <w:tcPr>
            <w:tcW w:w="1047" w:type="dxa"/>
            <w:hideMark/>
          </w:tcPr>
          <w:p w:rsidR="00A32A6B" w:rsidRPr="00A32A6B" w:rsidRDefault="000E1014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157,39</w:t>
            </w:r>
          </w:p>
        </w:tc>
        <w:tc>
          <w:tcPr>
            <w:tcW w:w="826" w:type="dxa"/>
            <w:hideMark/>
          </w:tcPr>
          <w:p w:rsidR="00A32A6B" w:rsidRPr="00A32A6B" w:rsidRDefault="00A32A6B" w:rsidP="00C46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C462AA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2AA">
              <w:rPr>
                <w:rFonts w:ascii="Times New Roman" w:hAnsi="Times New Roman" w:cs="Times New Roman"/>
                <w:sz w:val="20"/>
                <w:szCs w:val="20"/>
              </w:rPr>
              <w:t>162,97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160,20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C462AA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2AA">
              <w:rPr>
                <w:rFonts w:ascii="Times New Roman" w:hAnsi="Times New Roman" w:cs="Times New Roman"/>
                <w:sz w:val="20"/>
                <w:szCs w:val="20"/>
              </w:rPr>
              <w:t>163,19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159,91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C462AA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164,95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C462AA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164,20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A6B" w:rsidRPr="00A32A6B" w:rsidTr="00D25523">
        <w:trPr>
          <w:trHeight w:val="450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4.2.2</w:t>
            </w:r>
          </w:p>
        </w:tc>
        <w:tc>
          <w:tcPr>
            <w:tcW w:w="1494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32A6B" w:rsidRPr="00A32A6B" w:rsidTr="00D25523">
        <w:trPr>
          <w:trHeight w:val="375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4.2.1.1</w:t>
            </w:r>
          </w:p>
        </w:tc>
        <w:tc>
          <w:tcPr>
            <w:tcW w:w="1494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при передаче тепловой энергии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Гкал/</w:t>
            </w: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DC3995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DC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DC39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DC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DC399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DC3995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DC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DC399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A6B" w:rsidRPr="00A32A6B" w:rsidTr="00D25523">
        <w:trPr>
          <w:trHeight w:val="375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4.2.1.2</w:t>
            </w:r>
          </w:p>
        </w:tc>
        <w:tc>
          <w:tcPr>
            <w:tcW w:w="1494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при передаче теплоносителя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тонн/</w:t>
            </w: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A6B" w:rsidRPr="00A32A6B" w:rsidTr="00D25523">
        <w:trPr>
          <w:trHeight w:val="375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4.2.3</w:t>
            </w:r>
          </w:p>
        </w:tc>
        <w:tc>
          <w:tcPr>
            <w:tcW w:w="1494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величина технологических потерь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32A6B" w:rsidRPr="00A32A6B" w:rsidTr="00D25523">
        <w:trPr>
          <w:trHeight w:val="375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4.2.3.1</w:t>
            </w:r>
          </w:p>
        </w:tc>
        <w:tc>
          <w:tcPr>
            <w:tcW w:w="1494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при передаче тепловой энергии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Гкал/год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A6B" w:rsidRPr="00A32A6B" w:rsidTr="00D25523">
        <w:trPr>
          <w:trHeight w:val="375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4.2.3.2</w:t>
            </w:r>
          </w:p>
        </w:tc>
        <w:tc>
          <w:tcPr>
            <w:tcW w:w="1494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 xml:space="preserve">при передаче теплоносителя </w:t>
            </w:r>
            <w:r w:rsidRPr="00A3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тепловым сетям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тонн/год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A6B" w:rsidRPr="00A32A6B" w:rsidTr="00D25523">
        <w:trPr>
          <w:trHeight w:val="2535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4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Доля исполненных в срок договоров о подключении (технологическом присоединении) к системе теплоснабжения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A32A6B" w:rsidRPr="00A32A6B" w:rsidTr="00D25523">
        <w:trPr>
          <w:trHeight w:val="1125"/>
        </w:trPr>
        <w:tc>
          <w:tcPr>
            <w:tcW w:w="629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4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Средняя продолжительность рассмотрения заявок на заключение договоров о подключении (технологическом присоединении) к системе теплоснабжения</w:t>
            </w:r>
          </w:p>
        </w:tc>
        <w:tc>
          <w:tcPr>
            <w:tcW w:w="1026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047" w:type="dxa"/>
            <w:hideMark/>
          </w:tcPr>
          <w:p w:rsidR="00A32A6B" w:rsidRPr="00A32A6B" w:rsidRDefault="00A32A6B" w:rsidP="00A3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26" w:type="dxa"/>
            <w:hideMark/>
          </w:tcPr>
          <w:p w:rsidR="00A32A6B" w:rsidRPr="00A32A6B" w:rsidRDefault="00A32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2A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</w:tbl>
    <w:p w:rsidR="006B725D" w:rsidRPr="00A32A6B" w:rsidRDefault="006B725D" w:rsidP="001456EB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6B725D" w:rsidRPr="00A32A6B" w:rsidSect="00CF0C52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02"/>
    <w:rsid w:val="00043A8B"/>
    <w:rsid w:val="00045612"/>
    <w:rsid w:val="000509F8"/>
    <w:rsid w:val="0008174A"/>
    <w:rsid w:val="00087C65"/>
    <w:rsid w:val="000B7989"/>
    <w:rsid w:val="000E1014"/>
    <w:rsid w:val="000F5780"/>
    <w:rsid w:val="00103709"/>
    <w:rsid w:val="00114474"/>
    <w:rsid w:val="001456EB"/>
    <w:rsid w:val="001523DF"/>
    <w:rsid w:val="001914CD"/>
    <w:rsid w:val="001E297A"/>
    <w:rsid w:val="002446CC"/>
    <w:rsid w:val="0026584F"/>
    <w:rsid w:val="002A1019"/>
    <w:rsid w:val="002F526D"/>
    <w:rsid w:val="003038F9"/>
    <w:rsid w:val="003167EB"/>
    <w:rsid w:val="003340D8"/>
    <w:rsid w:val="0033695D"/>
    <w:rsid w:val="003C213B"/>
    <w:rsid w:val="003C7535"/>
    <w:rsid w:val="003F0599"/>
    <w:rsid w:val="00405861"/>
    <w:rsid w:val="004101D4"/>
    <w:rsid w:val="00445183"/>
    <w:rsid w:val="00477702"/>
    <w:rsid w:val="004D7940"/>
    <w:rsid w:val="005003CB"/>
    <w:rsid w:val="005320AD"/>
    <w:rsid w:val="00576D80"/>
    <w:rsid w:val="00586AB9"/>
    <w:rsid w:val="005C25BC"/>
    <w:rsid w:val="006029A7"/>
    <w:rsid w:val="006173BA"/>
    <w:rsid w:val="00633B18"/>
    <w:rsid w:val="00644F8E"/>
    <w:rsid w:val="00667C1F"/>
    <w:rsid w:val="00676B09"/>
    <w:rsid w:val="0068397C"/>
    <w:rsid w:val="006B725D"/>
    <w:rsid w:val="006D2316"/>
    <w:rsid w:val="006E5DDC"/>
    <w:rsid w:val="006F4456"/>
    <w:rsid w:val="006F4D4E"/>
    <w:rsid w:val="007329B2"/>
    <w:rsid w:val="0074301F"/>
    <w:rsid w:val="007444EB"/>
    <w:rsid w:val="00770893"/>
    <w:rsid w:val="007D2F18"/>
    <w:rsid w:val="007E0535"/>
    <w:rsid w:val="007E403F"/>
    <w:rsid w:val="007E656D"/>
    <w:rsid w:val="007E7F71"/>
    <w:rsid w:val="007F4A65"/>
    <w:rsid w:val="00816E22"/>
    <w:rsid w:val="00823A82"/>
    <w:rsid w:val="008356D5"/>
    <w:rsid w:val="008373FA"/>
    <w:rsid w:val="00843494"/>
    <w:rsid w:val="008452B9"/>
    <w:rsid w:val="0086796B"/>
    <w:rsid w:val="008766BE"/>
    <w:rsid w:val="00883830"/>
    <w:rsid w:val="008B5172"/>
    <w:rsid w:val="00921E54"/>
    <w:rsid w:val="009423A8"/>
    <w:rsid w:val="0094721D"/>
    <w:rsid w:val="009801F6"/>
    <w:rsid w:val="009A3975"/>
    <w:rsid w:val="009A3E64"/>
    <w:rsid w:val="009B426C"/>
    <w:rsid w:val="009D0619"/>
    <w:rsid w:val="009D2D3D"/>
    <w:rsid w:val="00A06769"/>
    <w:rsid w:val="00A32A6B"/>
    <w:rsid w:val="00A3665F"/>
    <w:rsid w:val="00A7562B"/>
    <w:rsid w:val="00A92F50"/>
    <w:rsid w:val="00AA55FF"/>
    <w:rsid w:val="00AA69A7"/>
    <w:rsid w:val="00AB100D"/>
    <w:rsid w:val="00AC619F"/>
    <w:rsid w:val="00B43473"/>
    <w:rsid w:val="00B77702"/>
    <w:rsid w:val="00B956BE"/>
    <w:rsid w:val="00BD4C8C"/>
    <w:rsid w:val="00BE7C22"/>
    <w:rsid w:val="00C30DF7"/>
    <w:rsid w:val="00C31AC6"/>
    <w:rsid w:val="00C462AA"/>
    <w:rsid w:val="00C9063D"/>
    <w:rsid w:val="00C97E5C"/>
    <w:rsid w:val="00CB0CAA"/>
    <w:rsid w:val="00CD13DF"/>
    <w:rsid w:val="00CD1F51"/>
    <w:rsid w:val="00CF0C52"/>
    <w:rsid w:val="00D1291A"/>
    <w:rsid w:val="00D14F82"/>
    <w:rsid w:val="00D20CBB"/>
    <w:rsid w:val="00D23452"/>
    <w:rsid w:val="00D25523"/>
    <w:rsid w:val="00D312E9"/>
    <w:rsid w:val="00D35AE0"/>
    <w:rsid w:val="00D407CC"/>
    <w:rsid w:val="00D42EC6"/>
    <w:rsid w:val="00D66516"/>
    <w:rsid w:val="00D860C8"/>
    <w:rsid w:val="00D87022"/>
    <w:rsid w:val="00DC3995"/>
    <w:rsid w:val="00DD438C"/>
    <w:rsid w:val="00DF5DD9"/>
    <w:rsid w:val="00E11FED"/>
    <w:rsid w:val="00E34E91"/>
    <w:rsid w:val="00E35F94"/>
    <w:rsid w:val="00E60E18"/>
    <w:rsid w:val="00E61180"/>
    <w:rsid w:val="00E80051"/>
    <w:rsid w:val="00E85FC8"/>
    <w:rsid w:val="00EB26C4"/>
    <w:rsid w:val="00ED0EF3"/>
    <w:rsid w:val="00EE4932"/>
    <w:rsid w:val="00EF3DD5"/>
    <w:rsid w:val="00F05B85"/>
    <w:rsid w:val="00FB4FA7"/>
    <w:rsid w:val="00FC410B"/>
    <w:rsid w:val="00F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212C"/>
  <w15:chartTrackingRefBased/>
  <w15:docId w15:val="{6D1DB2B9-39D9-4795-8351-BD3F5F9B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089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329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ias.ru/Portal/DownloadPage.aspx?type=12&amp;guid=0fa90676-fde6-4695-b39f-9081afb19834" TargetMode="External"/><Relationship Id="rId13" Type="http://schemas.openxmlformats.org/officeDocument/2006/relationships/hyperlink" Target="https://portal.eias.ru/Portal/DownloadPage.aspx?type=12&amp;guid=70a0711f-831e-4dde-9abf-226039d63a12" TargetMode="External"/><Relationship Id="rId18" Type="http://schemas.openxmlformats.org/officeDocument/2006/relationships/hyperlink" Target="https://portal.eias.ru/Portal/DownloadPage.aspx?type=12&amp;guid=7122e80c-29c7-4256-9934-832f960dcd6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ortal.eias.ru/Portal/DownloadPage.aspx?type=12&amp;guid=1d1ec074-37b0-4bff-bdd5-2e5b0d3bfd7d" TargetMode="External"/><Relationship Id="rId7" Type="http://schemas.openxmlformats.org/officeDocument/2006/relationships/hyperlink" Target="https://portal.eias.ru/Portal/DownloadPage.aspx?type=12&amp;guid=0fa90676-fde6-4695-b39f-9081afb19834" TargetMode="External"/><Relationship Id="rId12" Type="http://schemas.openxmlformats.org/officeDocument/2006/relationships/hyperlink" Target="https://portal.eias.ru/Portal/DownloadPage.aspx?type=12&amp;guid=70a0711f-831e-4dde-9abf-226039d63a12" TargetMode="External"/><Relationship Id="rId17" Type="http://schemas.openxmlformats.org/officeDocument/2006/relationships/hyperlink" Target="https://portal.eias.ru/Portal/DownloadPage.aspx?type=12&amp;guid=7122e80c-29c7-4256-9934-832f960dcd6e" TargetMode="External"/><Relationship Id="rId25" Type="http://schemas.openxmlformats.org/officeDocument/2006/relationships/hyperlink" Target="https://portal.eias.ru/Portal/DownloadPage.aspx?type=12&amp;guid=b8c18f20-4c86-4e5e-921f-86621207efe6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eias.ru/Portal/DownloadPage.aspx?type=12&amp;guid=7122e80c-29c7-4256-9934-832f960dcd6e" TargetMode="External"/><Relationship Id="rId20" Type="http://schemas.openxmlformats.org/officeDocument/2006/relationships/hyperlink" Target="https://portal.eias.ru/Portal/DownloadPage.aspx?type=12&amp;guid=1d1ec074-37b0-4bff-bdd5-2e5b0d3bfd7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ortal.eias.ru/Portal/DownloadPage.aspx?type=12&amp;guid=0fa90676-fde6-4695-b39f-9081afb19834" TargetMode="External"/><Relationship Id="rId11" Type="http://schemas.openxmlformats.org/officeDocument/2006/relationships/hyperlink" Target="https://portal.eias.ru/Portal/DownloadPage.aspx?type=12&amp;guid=0fa90676-fde6-4695-b39f-9081afb19834" TargetMode="External"/><Relationship Id="rId24" Type="http://schemas.openxmlformats.org/officeDocument/2006/relationships/hyperlink" Target="https://portal.eias.ru/Portal/DownloadPage.aspx?type=12&amp;guid=12d043ae-8dcc-45cf-97f7-21512d3d2f76" TargetMode="External"/><Relationship Id="rId5" Type="http://schemas.openxmlformats.org/officeDocument/2006/relationships/hyperlink" Target="https://portal.eias.ru/Portal/DownloadPage.aspx?type=12&amp;guid=0fa90676-fde6-4695-b39f-9081afb19834" TargetMode="External"/><Relationship Id="rId15" Type="http://schemas.openxmlformats.org/officeDocument/2006/relationships/hyperlink" Target="https://portal.eias.ru/Portal/DownloadPage.aspx?type=12&amp;guid=7122e80c-29c7-4256-9934-832f960dcd6e" TargetMode="External"/><Relationship Id="rId23" Type="http://schemas.openxmlformats.org/officeDocument/2006/relationships/hyperlink" Target="https://portal.eias.ru/Portal/DownloadPage.aspx?type=12&amp;guid=51a8abd0-ef16-4ba7-8bcf-60fb708e074f" TargetMode="External"/><Relationship Id="rId10" Type="http://schemas.openxmlformats.org/officeDocument/2006/relationships/hyperlink" Target="https://portal.eias.ru/Portal/DownloadPage.aspx?type=12&amp;guid=0fa90676-fde6-4695-b39f-9081afb19834" TargetMode="External"/><Relationship Id="rId19" Type="http://schemas.openxmlformats.org/officeDocument/2006/relationships/hyperlink" Target="https://portal.eias.ru/Portal/DownloadPage.aspx?type=12&amp;guid=1d1ec074-37b0-4bff-bdd5-2e5b0d3bfd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eias.ru/Portal/DownloadPage.aspx?type=12&amp;guid=0fa90676-fde6-4695-b39f-9081afb19834" TargetMode="External"/><Relationship Id="rId14" Type="http://schemas.openxmlformats.org/officeDocument/2006/relationships/hyperlink" Target="https://portal.eias.ru/Portal/DownloadPage.aspx?type=12&amp;guid=70a0711f-831e-4dde-9abf-226039d63a12" TargetMode="External"/><Relationship Id="rId22" Type="http://schemas.openxmlformats.org/officeDocument/2006/relationships/hyperlink" Target="https://portal.eias.ru/Portal/DownloadPage.aspx?type=12&amp;guid=1358ed0e-c0d5-466a-8118-706ec75315b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F9811-2B23-4B81-8750-6F36B52D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8112</TotalTime>
  <Pages>21</Pages>
  <Words>4527</Words>
  <Characters>25806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45</cp:revision>
  <dcterms:created xsi:type="dcterms:W3CDTF">2025-04-09T12:25:00Z</dcterms:created>
  <dcterms:modified xsi:type="dcterms:W3CDTF">2026-04-30T11:57:00Z</dcterms:modified>
</cp:coreProperties>
</file>