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240"/>
        <w:gridCol w:w="1220"/>
      </w:tblGrid>
      <w:tr w:rsidR="0001591D" w:rsidRPr="0001591D" w:rsidTr="0001591D">
        <w:trPr>
          <w:trHeight w:val="78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91D" w:rsidRPr="0001591D" w:rsidRDefault="0001591D" w:rsidP="00FB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Информация о величинах тарифов на техническую воду филиала АО "</w:t>
            </w:r>
            <w:r w:rsidR="00FB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FB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- "Воронежская генерация" на 202</w:t>
            </w:r>
            <w:r w:rsidR="00FB6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B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-2028 </w:t>
            </w:r>
            <w:proofErr w:type="spellStart"/>
            <w:r w:rsidR="00AB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="00AB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591D" w:rsidRPr="0001591D" w:rsidTr="0001591D">
        <w:trPr>
          <w:trHeight w:val="67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органа регулирования, принявшего решение об утверждении 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(изменении) тарифов</w:t>
            </w:r>
          </w:p>
        </w:tc>
      </w:tr>
      <w:tr w:rsidR="0001591D" w:rsidRPr="0001591D" w:rsidTr="0001591D">
        <w:trPr>
          <w:trHeight w:val="30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Министерство  тарифного регулирования  Воронежской области</w:t>
            </w:r>
          </w:p>
        </w:tc>
      </w:tr>
      <w:tr w:rsidR="0001591D" w:rsidRPr="0001591D" w:rsidTr="0001591D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решения об утверждении (изменении) тарифов</w:t>
            </w:r>
          </w:p>
        </w:tc>
      </w:tr>
      <w:tr w:rsidR="0001591D" w:rsidRPr="0001591D" w:rsidTr="0001591D">
        <w:trPr>
          <w:trHeight w:val="30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FB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МТР ВО от 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01591D" w:rsidRPr="0001591D" w:rsidTr="0001591D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принятия решения об утверждении (изменении) тарифов</w:t>
            </w:r>
          </w:p>
        </w:tc>
      </w:tr>
      <w:tr w:rsidR="0001591D" w:rsidRPr="0001591D" w:rsidTr="0001591D">
        <w:trPr>
          <w:trHeight w:val="30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FB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МТР ВО № </w:t>
            </w:r>
            <w:r w:rsidR="00AB60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227D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1591D" w:rsidRPr="0001591D" w:rsidTr="0001591D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официального опубликования решения</w:t>
            </w:r>
          </w:p>
        </w:tc>
      </w:tr>
      <w:tr w:rsidR="0001591D" w:rsidRPr="0001591D" w:rsidTr="0001591D">
        <w:trPr>
          <w:trHeight w:val="31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780C4A" w:rsidP="00015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eastAsia="ru-RU"/>
              </w:rPr>
            </w:pPr>
            <w:hyperlink r:id="rId4" w:history="1">
              <w:r w:rsidR="0001591D" w:rsidRPr="0001591D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eastAsia="ru-RU"/>
                </w:rPr>
                <w:t>http://pravo.govvrn.ru/tariv</w:t>
              </w:r>
            </w:hyperlink>
          </w:p>
        </w:tc>
      </w:tr>
      <w:tr w:rsidR="0001591D" w:rsidRPr="0001591D" w:rsidTr="0001591D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1591D" w:rsidRPr="0001591D" w:rsidTr="0001591D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дифференциации 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тарифа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действия тарифа</w:t>
            </w:r>
          </w:p>
        </w:tc>
      </w:tr>
      <w:tr w:rsidR="0001591D" w:rsidRPr="0001591D" w:rsidTr="0001591D">
        <w:trPr>
          <w:trHeight w:val="5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тариф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начала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окончания</w:t>
            </w:r>
          </w:p>
        </w:tc>
      </w:tr>
      <w:tr w:rsidR="0001591D" w:rsidRPr="0001591D" w:rsidTr="0001591D">
        <w:trPr>
          <w:trHeight w:val="5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тариф, руб./</w:t>
            </w:r>
            <w:proofErr w:type="spellStart"/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тарифа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техническую воду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действия тарифов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 город Воронеж</w:t>
            </w:r>
          </w:p>
        </w:tc>
      </w:tr>
      <w:tr w:rsidR="0001591D" w:rsidRPr="0001591D" w:rsidTr="0001591D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централизованной системы холодного водоснабжения</w:t>
            </w:r>
          </w:p>
        </w:tc>
      </w:tr>
      <w:tr w:rsidR="0001591D" w:rsidRPr="0001591D" w:rsidTr="0001591D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="00780C4A"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78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78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="00780C4A"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="00780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«Воронежская генерация»</w:t>
            </w:r>
            <w:r w:rsidR="00780C4A" w:rsidRPr="00307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Производственное подразделение ТЭЦ-1</w:t>
            </w:r>
          </w:p>
        </w:tc>
      </w:tr>
      <w:tr w:rsidR="0001591D" w:rsidRPr="0001591D" w:rsidTr="0001591D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признака дифференциации</w:t>
            </w:r>
          </w:p>
        </w:tc>
      </w:tr>
      <w:tr w:rsidR="0001591D" w:rsidRPr="0001591D" w:rsidTr="0001591D">
        <w:trPr>
          <w:trHeight w:val="4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техническую воду 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потребителей</w:t>
            </w:r>
          </w:p>
        </w:tc>
      </w:tr>
      <w:tr w:rsidR="0001591D" w:rsidRPr="0001591D" w:rsidTr="0001591D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</w:tr>
      <w:tr w:rsidR="0001591D" w:rsidRPr="0001591D" w:rsidTr="0001591D">
        <w:trPr>
          <w:trHeight w:val="34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8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признака дифференциации</w:t>
            </w:r>
          </w:p>
        </w:tc>
      </w:tr>
      <w:tr w:rsidR="0001591D" w:rsidRPr="0001591D" w:rsidTr="0001591D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техническую воду ТЭЦ-1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30.06.2024</w:t>
            </w:r>
          </w:p>
        </w:tc>
      </w:tr>
      <w:tr w:rsidR="0001591D" w:rsidRPr="0001591D" w:rsidTr="0001591D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31.12.2024</w:t>
            </w:r>
          </w:p>
        </w:tc>
      </w:tr>
      <w:tr w:rsidR="0001591D" w:rsidRPr="0001591D" w:rsidTr="0001591D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</w:tr>
      <w:tr w:rsidR="0001591D" w:rsidRPr="0001591D" w:rsidTr="0001591D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AB6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</w:t>
            </w:r>
            <w:r w:rsidR="00AB6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01.07.2025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FB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31.12.2025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</w:tr>
      <w:tr w:rsidR="0001591D" w:rsidRPr="0001591D" w:rsidTr="0001591D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01591D" w:rsidP="00FB6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1591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</w:t>
            </w:r>
            <w:r w:rsidR="00FB67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FB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</w:t>
            </w:r>
            <w:r w:rsidR="00FB67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31.12.2026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30.06.2027</w:t>
            </w:r>
          </w:p>
        </w:tc>
      </w:tr>
      <w:tr w:rsidR="0001591D" w:rsidRPr="0001591D" w:rsidTr="0001591D">
        <w:trPr>
          <w:trHeight w:val="60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91D" w:rsidRPr="0001591D" w:rsidRDefault="00FB670C" w:rsidP="008B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01.07.2027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01.01.2028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31.12.2027</w:t>
            </w: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30.06.2028</w:t>
            </w:r>
          </w:p>
        </w:tc>
      </w:tr>
      <w:tr w:rsidR="0001591D" w:rsidRPr="0001591D" w:rsidTr="0001591D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91D" w:rsidRPr="0001591D" w:rsidRDefault="0001591D" w:rsidP="00015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91D" w:rsidRPr="0001591D" w:rsidRDefault="00FB670C" w:rsidP="008B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91D" w:rsidRPr="0001591D" w:rsidRDefault="0001591D" w:rsidP="0001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59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31.12.2028</w:t>
            </w:r>
          </w:p>
        </w:tc>
      </w:tr>
    </w:tbl>
    <w:p w:rsidR="0000102A" w:rsidRDefault="00780C4A"/>
    <w:sectPr w:rsidR="0000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63"/>
    <w:rsid w:val="0001591D"/>
    <w:rsid w:val="000610A0"/>
    <w:rsid w:val="00227DE2"/>
    <w:rsid w:val="00780C4A"/>
    <w:rsid w:val="008B33EF"/>
    <w:rsid w:val="00AB608D"/>
    <w:rsid w:val="00BE4263"/>
    <w:rsid w:val="00C80D0F"/>
    <w:rsid w:val="00EA5A27"/>
    <w:rsid w:val="00EE194C"/>
    <w:rsid w:val="00F51E3D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34AB3-F983-44A0-8E32-A6ED881B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8</cp:revision>
  <dcterms:created xsi:type="dcterms:W3CDTF">2023-10-31T07:26:00Z</dcterms:created>
  <dcterms:modified xsi:type="dcterms:W3CDTF">2025-12-04T12:31:00Z</dcterms:modified>
</cp:coreProperties>
</file>